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7E7AA" w14:textId="7D9619AB" w:rsidR="00F177F1" w:rsidRPr="000B0C03" w:rsidRDefault="00000000">
      <w:pPr>
        <w:pStyle w:val="Standard"/>
        <w:snapToGrid w:val="0"/>
        <w:spacing w:before="57" w:after="57" w:line="276" w:lineRule="auto"/>
        <w:jc w:val="center"/>
        <w:rPr>
          <w:b/>
          <w:bCs/>
          <w:szCs w:val="22"/>
        </w:rPr>
      </w:pPr>
      <w:r w:rsidRPr="000B0C03">
        <w:rPr>
          <w:b/>
          <w:bCs/>
          <w:szCs w:val="22"/>
        </w:rPr>
        <w:t xml:space="preserve">PREGÃO ELETRÔNICO – N° </w:t>
      </w:r>
      <w:r w:rsidR="004D10DB">
        <w:rPr>
          <w:b/>
          <w:bCs/>
          <w:szCs w:val="22"/>
        </w:rPr>
        <w:t>90003/2026</w:t>
      </w:r>
    </w:p>
    <w:p w14:paraId="36CC5D3D" w14:textId="77777777" w:rsidR="00F177F1" w:rsidRPr="000B0C03" w:rsidRDefault="00000000">
      <w:pPr>
        <w:pStyle w:val="Standard"/>
        <w:snapToGrid w:val="0"/>
        <w:spacing w:before="57" w:after="57" w:line="276" w:lineRule="auto"/>
        <w:jc w:val="center"/>
        <w:rPr>
          <w:b/>
          <w:bCs/>
          <w:color w:val="auto"/>
          <w:szCs w:val="22"/>
        </w:rPr>
      </w:pPr>
      <w:r w:rsidRPr="000B0C03">
        <w:rPr>
          <w:b/>
          <w:bCs/>
          <w:szCs w:val="22"/>
        </w:rPr>
        <w:t>ANEXO II – MODELO DE PROPOSTA FINAL</w:t>
      </w:r>
    </w:p>
    <w:p w14:paraId="5921C1FA" w14:textId="77777777" w:rsidR="00F177F1" w:rsidRPr="000B0C03" w:rsidRDefault="00F177F1">
      <w:pPr>
        <w:spacing w:before="57" w:after="57" w:line="276" w:lineRule="auto"/>
        <w:jc w:val="both"/>
        <w:rPr>
          <w:szCs w:val="22"/>
        </w:rPr>
      </w:pPr>
    </w:p>
    <w:p w14:paraId="7F1B8555" w14:textId="77777777" w:rsidR="00F177F1" w:rsidRPr="000B0C03" w:rsidRDefault="00000000">
      <w:pPr>
        <w:spacing w:before="57" w:after="57" w:line="276" w:lineRule="auto"/>
        <w:jc w:val="both"/>
        <w:rPr>
          <w:szCs w:val="22"/>
        </w:rPr>
      </w:pPr>
      <w:r w:rsidRPr="000B0C03">
        <w:rPr>
          <w:szCs w:val="22"/>
        </w:rPr>
        <w:t>À Procuradoria da República em Santa Catarina – PR/SC</w:t>
      </w:r>
    </w:p>
    <w:p w14:paraId="5DD71533" w14:textId="42AF2B40" w:rsidR="00F177F1" w:rsidRPr="000B0C03" w:rsidRDefault="00000000">
      <w:pPr>
        <w:spacing w:before="57" w:after="57" w:line="276" w:lineRule="auto"/>
      </w:pPr>
      <w:r w:rsidRPr="000B0C03">
        <w:rPr>
          <w:szCs w:val="22"/>
        </w:rPr>
        <w:t xml:space="preserve">Proposta referente ao PREGÃO nº </w:t>
      </w:r>
      <w:r w:rsidR="004D10DB">
        <w:rPr>
          <w:szCs w:val="22"/>
        </w:rPr>
        <w:t>90003/2026</w:t>
      </w:r>
      <w:r w:rsidRPr="000B0C03">
        <w:rPr>
          <w:szCs w:val="22"/>
        </w:rPr>
        <w:t>.</w:t>
      </w:r>
    </w:p>
    <w:p w14:paraId="1F55212B" w14:textId="77777777" w:rsidR="00F177F1" w:rsidRPr="000B0C03" w:rsidRDefault="00F177F1">
      <w:pPr>
        <w:spacing w:before="57" w:after="57" w:line="276" w:lineRule="auto"/>
        <w:rPr>
          <w:szCs w:val="22"/>
        </w:rPr>
      </w:pPr>
    </w:p>
    <w:p w14:paraId="1FE627B8" w14:textId="77777777" w:rsidR="00F177F1" w:rsidRPr="000B0C03" w:rsidRDefault="00000000" w:rsidP="00CE1C81">
      <w:pPr>
        <w:pStyle w:val="Textbody"/>
        <w:numPr>
          <w:ilvl w:val="0"/>
          <w:numId w:val="8"/>
        </w:numPr>
        <w:shd w:val="clear" w:color="auto" w:fill="D9D9D9"/>
        <w:tabs>
          <w:tab w:val="clear" w:pos="0"/>
        </w:tabs>
        <w:spacing w:before="57" w:after="57" w:line="276" w:lineRule="auto"/>
        <w:ind w:left="0" w:firstLine="0"/>
        <w:rPr>
          <w:b/>
          <w:bCs/>
          <w:szCs w:val="22"/>
        </w:rPr>
      </w:pPr>
      <w:r w:rsidRPr="000B0C03">
        <w:rPr>
          <w:b/>
          <w:bCs/>
          <w:szCs w:val="22"/>
        </w:rPr>
        <w:t>PROPOSTA</w:t>
      </w:r>
    </w:p>
    <w:p w14:paraId="04F9CD4E" w14:textId="6924AE55" w:rsidR="00F177F1" w:rsidRPr="000B0C03" w:rsidRDefault="00F177F1">
      <w:pPr>
        <w:spacing w:before="57" w:after="57" w:line="276" w:lineRule="auto"/>
        <w:ind w:left="170"/>
        <w:jc w:val="both"/>
        <w:rPr>
          <w:rFonts w:eastAsia="Arial"/>
          <w:szCs w:val="22"/>
        </w:rPr>
      </w:pPr>
    </w:p>
    <w:tbl>
      <w:tblPr>
        <w:tblW w:w="9636" w:type="dxa"/>
        <w:tblLayout w:type="fixed"/>
        <w:tblCellMar>
          <w:top w:w="55" w:type="dxa"/>
          <w:left w:w="55" w:type="dxa"/>
          <w:bottom w:w="55" w:type="dxa"/>
          <w:right w:w="55" w:type="dxa"/>
        </w:tblCellMar>
        <w:tblLook w:val="0000" w:firstRow="0" w:lastRow="0" w:firstColumn="0" w:lastColumn="0" w:noHBand="0" w:noVBand="0"/>
      </w:tblPr>
      <w:tblGrid>
        <w:gridCol w:w="567"/>
        <w:gridCol w:w="3116"/>
        <w:gridCol w:w="1276"/>
        <w:gridCol w:w="1275"/>
        <w:gridCol w:w="708"/>
        <w:gridCol w:w="1419"/>
        <w:gridCol w:w="1275"/>
      </w:tblGrid>
      <w:tr w:rsidR="006F1EF0" w:rsidRPr="00CE1C81" w14:paraId="0F384927" w14:textId="77777777" w:rsidTr="00CE1C81">
        <w:trPr>
          <w:trHeight w:val="620"/>
        </w:trPr>
        <w:tc>
          <w:tcPr>
            <w:tcW w:w="567" w:type="dxa"/>
            <w:tcBorders>
              <w:top w:val="single" w:sz="2" w:space="0" w:color="000000"/>
              <w:left w:val="single" w:sz="2" w:space="0" w:color="000000"/>
              <w:bottom w:val="single" w:sz="2" w:space="0" w:color="000000"/>
            </w:tcBorders>
            <w:vAlign w:val="center"/>
          </w:tcPr>
          <w:p w14:paraId="7E45ED4B" w14:textId="77777777" w:rsidR="006F1EF0" w:rsidRPr="00CE1C81" w:rsidRDefault="006F1EF0">
            <w:pPr>
              <w:pStyle w:val="Contedodatabela"/>
              <w:suppressAutoHyphens w:val="0"/>
              <w:spacing w:line="276" w:lineRule="auto"/>
              <w:jc w:val="center"/>
              <w:rPr>
                <w:b/>
                <w:bCs/>
                <w:sz w:val="20"/>
              </w:rPr>
            </w:pPr>
            <w:r w:rsidRPr="00CE1C81">
              <w:rPr>
                <w:b/>
                <w:bCs/>
                <w:sz w:val="20"/>
              </w:rPr>
              <w:t>Item</w:t>
            </w:r>
          </w:p>
        </w:tc>
        <w:tc>
          <w:tcPr>
            <w:tcW w:w="3116" w:type="dxa"/>
            <w:tcBorders>
              <w:top w:val="single" w:sz="2" w:space="0" w:color="000000"/>
              <w:left w:val="single" w:sz="2" w:space="0" w:color="000000"/>
              <w:bottom w:val="single" w:sz="2" w:space="0" w:color="000000"/>
            </w:tcBorders>
            <w:vAlign w:val="center"/>
          </w:tcPr>
          <w:p w14:paraId="5BAD4CC8" w14:textId="77777777" w:rsidR="006F1EF0" w:rsidRPr="00CE1C81" w:rsidRDefault="006F1EF0">
            <w:pPr>
              <w:pStyle w:val="Contedodatabela"/>
              <w:suppressAutoHyphens w:val="0"/>
              <w:spacing w:line="276" w:lineRule="auto"/>
              <w:jc w:val="center"/>
              <w:rPr>
                <w:b/>
                <w:bCs/>
                <w:sz w:val="20"/>
              </w:rPr>
            </w:pPr>
            <w:r w:rsidRPr="00CE1C81">
              <w:rPr>
                <w:b/>
                <w:bCs/>
                <w:sz w:val="20"/>
              </w:rPr>
              <w:t>Descrição</w:t>
            </w:r>
          </w:p>
        </w:tc>
        <w:tc>
          <w:tcPr>
            <w:tcW w:w="1276" w:type="dxa"/>
            <w:tcBorders>
              <w:top w:val="single" w:sz="2" w:space="0" w:color="000000"/>
              <w:left w:val="single" w:sz="2" w:space="0" w:color="000000"/>
              <w:bottom w:val="single" w:sz="2" w:space="0" w:color="000000"/>
              <w:right w:val="single" w:sz="2" w:space="0" w:color="000000"/>
            </w:tcBorders>
            <w:vAlign w:val="center"/>
          </w:tcPr>
          <w:p w14:paraId="6759683D" w14:textId="01EB0DC3" w:rsidR="006F1EF0" w:rsidRPr="00CE1C81" w:rsidRDefault="006F1EF0">
            <w:pPr>
              <w:pStyle w:val="Contedodatabela"/>
              <w:suppressAutoHyphens w:val="0"/>
              <w:spacing w:line="276" w:lineRule="auto"/>
              <w:jc w:val="center"/>
              <w:rPr>
                <w:b/>
                <w:bCs/>
                <w:sz w:val="20"/>
              </w:rPr>
            </w:pPr>
            <w:r w:rsidRPr="00CE1C81">
              <w:rPr>
                <w:b/>
                <w:bCs/>
                <w:sz w:val="20"/>
              </w:rPr>
              <w:t xml:space="preserve">Marca </w:t>
            </w:r>
          </w:p>
        </w:tc>
        <w:tc>
          <w:tcPr>
            <w:tcW w:w="1275" w:type="dxa"/>
            <w:tcBorders>
              <w:top w:val="single" w:sz="2" w:space="0" w:color="000000"/>
              <w:left w:val="single" w:sz="2" w:space="0" w:color="000000"/>
              <w:bottom w:val="single" w:sz="2" w:space="0" w:color="000000"/>
              <w:right w:val="single" w:sz="2" w:space="0" w:color="000000"/>
            </w:tcBorders>
            <w:vAlign w:val="center"/>
          </w:tcPr>
          <w:p w14:paraId="7D87EBBE" w14:textId="3A43DCD4" w:rsidR="006F1EF0" w:rsidRPr="00CE1C81" w:rsidRDefault="006F1EF0">
            <w:pPr>
              <w:pStyle w:val="Contedodatabela"/>
              <w:suppressAutoHyphens w:val="0"/>
              <w:spacing w:line="276" w:lineRule="auto"/>
              <w:jc w:val="center"/>
              <w:rPr>
                <w:b/>
                <w:bCs/>
                <w:sz w:val="20"/>
              </w:rPr>
            </w:pPr>
            <w:r w:rsidRPr="00CE1C81">
              <w:rPr>
                <w:b/>
                <w:bCs/>
                <w:sz w:val="20"/>
              </w:rPr>
              <w:t xml:space="preserve">Modelo </w:t>
            </w:r>
          </w:p>
        </w:tc>
        <w:tc>
          <w:tcPr>
            <w:tcW w:w="708" w:type="dxa"/>
            <w:tcBorders>
              <w:top w:val="single" w:sz="2" w:space="0" w:color="000000"/>
              <w:left w:val="single" w:sz="2" w:space="0" w:color="000000"/>
              <w:bottom w:val="single" w:sz="2" w:space="0" w:color="000000"/>
            </w:tcBorders>
            <w:vAlign w:val="center"/>
          </w:tcPr>
          <w:p w14:paraId="7717B802" w14:textId="39794CE6" w:rsidR="006F1EF0" w:rsidRPr="00CE1C81" w:rsidRDefault="006F1EF0">
            <w:pPr>
              <w:pStyle w:val="Contedodatabela"/>
              <w:suppressAutoHyphens w:val="0"/>
              <w:spacing w:line="276" w:lineRule="auto"/>
              <w:jc w:val="center"/>
              <w:rPr>
                <w:b/>
                <w:bCs/>
                <w:sz w:val="20"/>
              </w:rPr>
            </w:pPr>
            <w:r w:rsidRPr="00CE1C81">
              <w:rPr>
                <w:b/>
                <w:bCs/>
                <w:sz w:val="20"/>
              </w:rPr>
              <w:t>Quantidade</w:t>
            </w:r>
          </w:p>
        </w:tc>
        <w:tc>
          <w:tcPr>
            <w:tcW w:w="1419" w:type="dxa"/>
            <w:tcBorders>
              <w:top w:val="single" w:sz="2" w:space="0" w:color="000000"/>
              <w:left w:val="single" w:sz="2" w:space="0" w:color="000000"/>
              <w:bottom w:val="single" w:sz="2" w:space="0" w:color="000000"/>
            </w:tcBorders>
            <w:vAlign w:val="center"/>
          </w:tcPr>
          <w:p w14:paraId="63FB2D78" w14:textId="77777777" w:rsidR="006F1EF0" w:rsidRPr="00CE1C81" w:rsidRDefault="006F1EF0">
            <w:pPr>
              <w:pStyle w:val="Contedodatabela"/>
              <w:suppressAutoHyphens w:val="0"/>
              <w:spacing w:line="276" w:lineRule="auto"/>
              <w:jc w:val="center"/>
              <w:rPr>
                <w:b/>
                <w:bCs/>
                <w:sz w:val="20"/>
              </w:rPr>
            </w:pPr>
            <w:r w:rsidRPr="00CE1C81">
              <w:rPr>
                <w:b/>
                <w:bCs/>
                <w:sz w:val="20"/>
              </w:rPr>
              <w:t>Valor Unitário (R$)</w:t>
            </w:r>
          </w:p>
        </w:tc>
        <w:tc>
          <w:tcPr>
            <w:tcW w:w="1275" w:type="dxa"/>
            <w:tcBorders>
              <w:top w:val="single" w:sz="2" w:space="0" w:color="000000"/>
              <w:left w:val="single" w:sz="2" w:space="0" w:color="000000"/>
              <w:bottom w:val="single" w:sz="2" w:space="0" w:color="000000"/>
              <w:right w:val="single" w:sz="2" w:space="0" w:color="000000"/>
            </w:tcBorders>
            <w:vAlign w:val="center"/>
          </w:tcPr>
          <w:p w14:paraId="360C4177" w14:textId="77777777" w:rsidR="006F1EF0" w:rsidRPr="00CE1C81" w:rsidRDefault="006F1EF0">
            <w:pPr>
              <w:pStyle w:val="Contedodatabela"/>
              <w:suppressAutoHyphens w:val="0"/>
              <w:spacing w:line="276" w:lineRule="auto"/>
              <w:jc w:val="center"/>
              <w:rPr>
                <w:b/>
                <w:bCs/>
                <w:sz w:val="20"/>
              </w:rPr>
            </w:pPr>
            <w:r w:rsidRPr="00CE1C81">
              <w:rPr>
                <w:b/>
                <w:bCs/>
                <w:sz w:val="20"/>
              </w:rPr>
              <w:t>Valor Total (R$)</w:t>
            </w:r>
          </w:p>
        </w:tc>
      </w:tr>
      <w:tr w:rsidR="003177C8" w:rsidRPr="000B0C03" w14:paraId="42D76B61" w14:textId="77777777" w:rsidTr="00CE1C81">
        <w:tc>
          <w:tcPr>
            <w:tcW w:w="567" w:type="dxa"/>
            <w:tcBorders>
              <w:left w:val="single" w:sz="2" w:space="0" w:color="000000"/>
              <w:bottom w:val="single" w:sz="2" w:space="0" w:color="000000"/>
            </w:tcBorders>
            <w:vAlign w:val="center"/>
          </w:tcPr>
          <w:p w14:paraId="7D5B0540" w14:textId="77777777" w:rsidR="003177C8" w:rsidRPr="000B0C03" w:rsidRDefault="003177C8" w:rsidP="003177C8">
            <w:pPr>
              <w:pStyle w:val="Contedodatabela"/>
              <w:spacing w:line="276" w:lineRule="auto"/>
              <w:jc w:val="center"/>
              <w:rPr>
                <w:sz w:val="20"/>
              </w:rPr>
            </w:pPr>
            <w:r w:rsidRPr="000B0C03">
              <w:rPr>
                <w:sz w:val="20"/>
              </w:rPr>
              <w:t>1</w:t>
            </w:r>
          </w:p>
        </w:tc>
        <w:tc>
          <w:tcPr>
            <w:tcW w:w="3116" w:type="dxa"/>
            <w:tcBorders>
              <w:top w:val="single" w:sz="4" w:space="0" w:color="auto"/>
              <w:left w:val="single" w:sz="4" w:space="0" w:color="auto"/>
              <w:bottom w:val="single" w:sz="4" w:space="0" w:color="auto"/>
              <w:right w:val="single" w:sz="4" w:space="0" w:color="auto"/>
            </w:tcBorders>
            <w:vAlign w:val="center"/>
          </w:tcPr>
          <w:p w14:paraId="09EA7077" w14:textId="67723863" w:rsidR="006C685F" w:rsidRPr="006C685F" w:rsidRDefault="006C685F" w:rsidP="00367707">
            <w:pPr>
              <w:spacing w:line="276" w:lineRule="auto"/>
              <w:jc w:val="both"/>
              <w:rPr>
                <w:sz w:val="16"/>
                <w:szCs w:val="16"/>
              </w:rPr>
            </w:pPr>
            <w:r w:rsidRPr="00973328">
              <w:rPr>
                <w:b/>
                <w:bCs/>
                <w:sz w:val="16"/>
                <w:szCs w:val="16"/>
              </w:rPr>
              <w:t>Cadeira Giratória Executiva para Procurador</w:t>
            </w:r>
            <w:r w:rsidRPr="006C685F">
              <w:rPr>
                <w:sz w:val="16"/>
                <w:szCs w:val="16"/>
              </w:rPr>
              <w:t>: Cadeira giratória executiva para procurador, cor preta, espaldar alto, encosto em tela, assento estofado revestido em couro ecológico, apoio de cabeça, apoio de braços reguláveis, base, suporte de fixação do encosto e estrutura do apoio de braço em alumínio injetado polido. Garantia mínima de 7 (sete) anos.</w:t>
            </w:r>
          </w:p>
        </w:tc>
        <w:tc>
          <w:tcPr>
            <w:tcW w:w="1276" w:type="dxa"/>
            <w:tcBorders>
              <w:left w:val="single" w:sz="2" w:space="0" w:color="000000"/>
              <w:bottom w:val="single" w:sz="2" w:space="0" w:color="000000"/>
              <w:right w:val="single" w:sz="2" w:space="0" w:color="000000"/>
            </w:tcBorders>
          </w:tcPr>
          <w:p w14:paraId="78B811A1"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tcPr>
          <w:p w14:paraId="5D1F6894" w14:textId="77777777" w:rsidR="003177C8" w:rsidRPr="00027921" w:rsidRDefault="003177C8" w:rsidP="003177C8">
            <w:pPr>
              <w:pStyle w:val="Contedodatabela"/>
              <w:spacing w:line="276" w:lineRule="auto"/>
              <w:jc w:val="center"/>
              <w:rPr>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14:paraId="69CFB955" w14:textId="51DD36AF" w:rsidR="003177C8" w:rsidRPr="006F1EF0" w:rsidRDefault="00CE1C81" w:rsidP="003177C8">
            <w:pPr>
              <w:pStyle w:val="Contedodatabela"/>
              <w:spacing w:line="276" w:lineRule="auto"/>
              <w:jc w:val="center"/>
              <w:rPr>
                <w:sz w:val="16"/>
                <w:szCs w:val="16"/>
              </w:rPr>
            </w:pPr>
            <w:r w:rsidRPr="00CE1C81">
              <w:rPr>
                <w:sz w:val="16"/>
                <w:szCs w:val="16"/>
              </w:rPr>
              <w:t>1.224</w:t>
            </w:r>
          </w:p>
        </w:tc>
        <w:tc>
          <w:tcPr>
            <w:tcW w:w="1419" w:type="dxa"/>
            <w:tcBorders>
              <w:left w:val="single" w:sz="2" w:space="0" w:color="000000"/>
              <w:bottom w:val="single" w:sz="2" w:space="0" w:color="000000"/>
            </w:tcBorders>
            <w:vAlign w:val="center"/>
          </w:tcPr>
          <w:p w14:paraId="6105D370" w14:textId="306C5A9F"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378D4D33" w14:textId="7F9E9413" w:rsidR="003177C8" w:rsidRPr="00027921" w:rsidRDefault="003177C8" w:rsidP="003177C8">
            <w:pPr>
              <w:pStyle w:val="Contedodatabela"/>
              <w:spacing w:line="276" w:lineRule="auto"/>
              <w:jc w:val="center"/>
              <w:rPr>
                <w:sz w:val="16"/>
                <w:szCs w:val="16"/>
              </w:rPr>
            </w:pPr>
          </w:p>
        </w:tc>
      </w:tr>
      <w:tr w:rsidR="003177C8" w:rsidRPr="000B0C03" w14:paraId="17EC1AFE" w14:textId="77777777" w:rsidTr="00CE1C81">
        <w:tc>
          <w:tcPr>
            <w:tcW w:w="567" w:type="dxa"/>
            <w:tcBorders>
              <w:left w:val="single" w:sz="2" w:space="0" w:color="000000"/>
              <w:bottom w:val="single" w:sz="2" w:space="0" w:color="000000"/>
            </w:tcBorders>
            <w:vAlign w:val="center"/>
          </w:tcPr>
          <w:p w14:paraId="5D3F3783" w14:textId="77777777" w:rsidR="003177C8" w:rsidRPr="000B0C03" w:rsidRDefault="003177C8" w:rsidP="003177C8">
            <w:pPr>
              <w:pStyle w:val="Contedodatabela"/>
              <w:spacing w:line="276" w:lineRule="auto"/>
              <w:jc w:val="center"/>
              <w:rPr>
                <w:sz w:val="20"/>
              </w:rPr>
            </w:pPr>
            <w:r w:rsidRPr="000B0C03">
              <w:rPr>
                <w:sz w:val="20"/>
              </w:rPr>
              <w:t>2</w:t>
            </w:r>
          </w:p>
        </w:tc>
        <w:tc>
          <w:tcPr>
            <w:tcW w:w="3116" w:type="dxa"/>
            <w:tcBorders>
              <w:top w:val="nil"/>
              <w:left w:val="single" w:sz="4" w:space="0" w:color="auto"/>
              <w:bottom w:val="single" w:sz="4" w:space="0" w:color="auto"/>
              <w:right w:val="single" w:sz="4" w:space="0" w:color="auto"/>
            </w:tcBorders>
            <w:vAlign w:val="center"/>
          </w:tcPr>
          <w:p w14:paraId="42B7F7B6" w14:textId="23EA2C25" w:rsidR="006C685F" w:rsidRPr="006C685F" w:rsidRDefault="006C685F" w:rsidP="00367707">
            <w:pPr>
              <w:spacing w:line="276" w:lineRule="auto"/>
              <w:jc w:val="both"/>
              <w:rPr>
                <w:sz w:val="16"/>
                <w:szCs w:val="16"/>
              </w:rPr>
            </w:pPr>
            <w:r w:rsidRPr="006C685F">
              <w:rPr>
                <w:b/>
                <w:bCs/>
                <w:sz w:val="16"/>
                <w:szCs w:val="16"/>
              </w:rPr>
              <w:t xml:space="preserve">Cadeira Giratória Operacional para Servidor - Espaldar Alto: </w:t>
            </w:r>
            <w:r w:rsidRPr="006C685F">
              <w:rPr>
                <w:sz w:val="16"/>
                <w:szCs w:val="16"/>
              </w:rPr>
              <w:t xml:space="preserve">Cadeira giratória operacional para servidor, cor preta, espaldar alto, encosto em tela, assento estofado revestido em couro ecológico, apoio de cabeça, apoio de braços reguláveis, base injetada em nylon com reforço de fibra de vidro, estrutura do encosto e dos braços em resina termoplástica ou nylon de alta resistência, e assento monobloco em polipropileno ou resina de engenharia, com travessa de reforço e fixação dos braços em chapa de aço estrutural. Garantia mínima de 5 (cinco) anos. </w:t>
            </w:r>
          </w:p>
        </w:tc>
        <w:tc>
          <w:tcPr>
            <w:tcW w:w="1276" w:type="dxa"/>
            <w:tcBorders>
              <w:left w:val="single" w:sz="2" w:space="0" w:color="000000"/>
              <w:bottom w:val="single" w:sz="2" w:space="0" w:color="000000"/>
              <w:right w:val="single" w:sz="2" w:space="0" w:color="000000"/>
            </w:tcBorders>
          </w:tcPr>
          <w:p w14:paraId="5506619A"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tcPr>
          <w:p w14:paraId="121E3F0A" w14:textId="77777777" w:rsidR="003177C8" w:rsidRPr="00027921" w:rsidRDefault="003177C8" w:rsidP="003177C8">
            <w:pPr>
              <w:pStyle w:val="Contedodatabela"/>
              <w:spacing w:line="276" w:lineRule="auto"/>
              <w:jc w:val="center"/>
              <w:rPr>
                <w:sz w:val="16"/>
                <w:szCs w:val="16"/>
              </w:rPr>
            </w:pPr>
          </w:p>
        </w:tc>
        <w:tc>
          <w:tcPr>
            <w:tcW w:w="708" w:type="dxa"/>
            <w:tcBorders>
              <w:top w:val="nil"/>
              <w:left w:val="single" w:sz="4" w:space="0" w:color="auto"/>
              <w:bottom w:val="single" w:sz="4" w:space="0" w:color="auto"/>
              <w:right w:val="single" w:sz="4" w:space="0" w:color="auto"/>
            </w:tcBorders>
            <w:vAlign w:val="center"/>
          </w:tcPr>
          <w:p w14:paraId="6BE286E3" w14:textId="57124EFC" w:rsidR="003177C8" w:rsidRPr="006F1EF0" w:rsidRDefault="00CE1C81" w:rsidP="003177C8">
            <w:pPr>
              <w:pStyle w:val="Contedodatabela"/>
              <w:spacing w:line="276" w:lineRule="auto"/>
              <w:jc w:val="center"/>
              <w:rPr>
                <w:sz w:val="16"/>
                <w:szCs w:val="16"/>
              </w:rPr>
            </w:pPr>
            <w:r w:rsidRPr="00CE1C81">
              <w:rPr>
                <w:sz w:val="16"/>
                <w:szCs w:val="16"/>
              </w:rPr>
              <w:t>5.532</w:t>
            </w:r>
          </w:p>
        </w:tc>
        <w:tc>
          <w:tcPr>
            <w:tcW w:w="1419" w:type="dxa"/>
            <w:tcBorders>
              <w:left w:val="single" w:sz="2" w:space="0" w:color="000000"/>
              <w:bottom w:val="single" w:sz="2" w:space="0" w:color="000000"/>
            </w:tcBorders>
            <w:vAlign w:val="center"/>
          </w:tcPr>
          <w:p w14:paraId="6C5DA182" w14:textId="7B2299E6"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5F09D98F" w14:textId="77777777" w:rsidR="003177C8" w:rsidRPr="00027921" w:rsidRDefault="003177C8" w:rsidP="003177C8">
            <w:pPr>
              <w:pStyle w:val="Contedodatabela"/>
              <w:spacing w:line="276" w:lineRule="auto"/>
              <w:jc w:val="center"/>
              <w:rPr>
                <w:sz w:val="16"/>
                <w:szCs w:val="16"/>
              </w:rPr>
            </w:pPr>
          </w:p>
        </w:tc>
      </w:tr>
      <w:tr w:rsidR="003177C8" w:rsidRPr="000B0C03" w14:paraId="16994F00" w14:textId="77777777" w:rsidTr="00CE1C81">
        <w:tc>
          <w:tcPr>
            <w:tcW w:w="567" w:type="dxa"/>
            <w:tcBorders>
              <w:left w:val="single" w:sz="2" w:space="0" w:color="000000"/>
              <w:bottom w:val="single" w:sz="2" w:space="0" w:color="000000"/>
            </w:tcBorders>
            <w:vAlign w:val="center"/>
          </w:tcPr>
          <w:p w14:paraId="556FDDF4" w14:textId="35283B76" w:rsidR="003177C8" w:rsidRPr="000B0C03" w:rsidRDefault="003177C8" w:rsidP="003177C8">
            <w:pPr>
              <w:pStyle w:val="Contedodatabela"/>
              <w:spacing w:line="276" w:lineRule="auto"/>
              <w:jc w:val="center"/>
              <w:rPr>
                <w:sz w:val="20"/>
              </w:rPr>
            </w:pPr>
            <w:r>
              <w:rPr>
                <w:sz w:val="20"/>
              </w:rPr>
              <w:t>3</w:t>
            </w:r>
          </w:p>
        </w:tc>
        <w:tc>
          <w:tcPr>
            <w:tcW w:w="3116" w:type="dxa"/>
            <w:tcBorders>
              <w:top w:val="nil"/>
              <w:left w:val="single" w:sz="4" w:space="0" w:color="auto"/>
              <w:bottom w:val="single" w:sz="4" w:space="0" w:color="auto"/>
              <w:right w:val="single" w:sz="4" w:space="0" w:color="auto"/>
            </w:tcBorders>
            <w:vAlign w:val="center"/>
          </w:tcPr>
          <w:p w14:paraId="3FA2B295" w14:textId="69AC5CC8" w:rsidR="006C685F" w:rsidRPr="006C685F" w:rsidRDefault="006C685F" w:rsidP="00367707">
            <w:pPr>
              <w:spacing w:line="276" w:lineRule="auto"/>
              <w:jc w:val="both"/>
              <w:rPr>
                <w:sz w:val="16"/>
                <w:szCs w:val="16"/>
              </w:rPr>
            </w:pPr>
            <w:r w:rsidRPr="006C685F">
              <w:rPr>
                <w:b/>
                <w:bCs/>
                <w:sz w:val="16"/>
                <w:szCs w:val="16"/>
              </w:rPr>
              <w:t xml:space="preserve">Cadeira Giratória Operacional para Servidor - Espaldar Médio: </w:t>
            </w:r>
            <w:r w:rsidRPr="006C685F">
              <w:rPr>
                <w:sz w:val="16"/>
                <w:szCs w:val="16"/>
              </w:rPr>
              <w:t xml:space="preserve">Cadeira giratória operacional para servidor, cor preta, espaldar médio, encosto em tela, assento estofado revestido em couro ecológico, apoio de braços reguláveis, base injetada em nylon com reforço de fibra de vidro, estrutura do encosto e dos braços em resina termoplástica ou nylon de alta resistência, e assento monobloco em polipropileno ou resina de engenharia, com travessa de reforço e fixação dos braços em chapa de aço estrutural. Garantia mínima de 5 (cinco) anos. </w:t>
            </w:r>
          </w:p>
        </w:tc>
        <w:tc>
          <w:tcPr>
            <w:tcW w:w="1276" w:type="dxa"/>
            <w:tcBorders>
              <w:left w:val="single" w:sz="2" w:space="0" w:color="000000"/>
              <w:bottom w:val="single" w:sz="2" w:space="0" w:color="000000"/>
              <w:right w:val="single" w:sz="2" w:space="0" w:color="000000"/>
            </w:tcBorders>
          </w:tcPr>
          <w:p w14:paraId="228F57FF"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tcPr>
          <w:p w14:paraId="1CABC3B7" w14:textId="77777777" w:rsidR="003177C8" w:rsidRPr="00027921" w:rsidRDefault="003177C8" w:rsidP="003177C8">
            <w:pPr>
              <w:pStyle w:val="Contedodatabela"/>
              <w:spacing w:line="276" w:lineRule="auto"/>
              <w:jc w:val="center"/>
              <w:rPr>
                <w:sz w:val="16"/>
                <w:szCs w:val="16"/>
              </w:rPr>
            </w:pPr>
          </w:p>
        </w:tc>
        <w:tc>
          <w:tcPr>
            <w:tcW w:w="708" w:type="dxa"/>
            <w:tcBorders>
              <w:top w:val="nil"/>
              <w:left w:val="single" w:sz="4" w:space="0" w:color="auto"/>
              <w:bottom w:val="single" w:sz="4" w:space="0" w:color="auto"/>
              <w:right w:val="single" w:sz="4" w:space="0" w:color="auto"/>
            </w:tcBorders>
            <w:vAlign w:val="center"/>
          </w:tcPr>
          <w:p w14:paraId="0F8D50C3" w14:textId="2DD1198B" w:rsidR="003177C8" w:rsidRPr="006F1EF0" w:rsidRDefault="00CE1C81" w:rsidP="003177C8">
            <w:pPr>
              <w:pStyle w:val="Contedodatabela"/>
              <w:spacing w:line="276" w:lineRule="auto"/>
              <w:jc w:val="center"/>
              <w:rPr>
                <w:sz w:val="16"/>
                <w:szCs w:val="16"/>
              </w:rPr>
            </w:pPr>
            <w:r w:rsidRPr="00CE1C81">
              <w:rPr>
                <w:sz w:val="16"/>
                <w:szCs w:val="16"/>
              </w:rPr>
              <w:t>2.866</w:t>
            </w:r>
          </w:p>
        </w:tc>
        <w:tc>
          <w:tcPr>
            <w:tcW w:w="1419" w:type="dxa"/>
            <w:tcBorders>
              <w:left w:val="single" w:sz="2" w:space="0" w:color="000000"/>
              <w:bottom w:val="single" w:sz="2" w:space="0" w:color="000000"/>
            </w:tcBorders>
            <w:vAlign w:val="center"/>
          </w:tcPr>
          <w:p w14:paraId="3B601292"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6FB53AAF" w14:textId="77777777" w:rsidR="003177C8" w:rsidRPr="00027921" w:rsidRDefault="003177C8" w:rsidP="003177C8">
            <w:pPr>
              <w:pStyle w:val="Contedodatabela"/>
              <w:spacing w:line="276" w:lineRule="auto"/>
              <w:jc w:val="center"/>
              <w:rPr>
                <w:sz w:val="16"/>
                <w:szCs w:val="16"/>
              </w:rPr>
            </w:pPr>
          </w:p>
        </w:tc>
      </w:tr>
      <w:tr w:rsidR="003177C8" w:rsidRPr="000B0C03" w14:paraId="738FCEB3" w14:textId="77777777" w:rsidTr="00CE1C81">
        <w:tc>
          <w:tcPr>
            <w:tcW w:w="6234" w:type="dxa"/>
            <w:gridSpan w:val="4"/>
            <w:tcBorders>
              <w:left w:val="single" w:sz="2" w:space="0" w:color="000000"/>
              <w:bottom w:val="single" w:sz="2" w:space="0" w:color="000000"/>
              <w:right w:val="single" w:sz="2" w:space="0" w:color="000000"/>
            </w:tcBorders>
            <w:vAlign w:val="center"/>
          </w:tcPr>
          <w:p w14:paraId="3050068E" w14:textId="1AD02DC7" w:rsidR="003177C8" w:rsidRPr="00027921" w:rsidRDefault="003177C8" w:rsidP="003177C8">
            <w:pPr>
              <w:pStyle w:val="Contedodatabela"/>
              <w:spacing w:line="276" w:lineRule="auto"/>
              <w:jc w:val="center"/>
              <w:rPr>
                <w:sz w:val="16"/>
                <w:szCs w:val="16"/>
              </w:rPr>
            </w:pPr>
            <w:r>
              <w:rPr>
                <w:sz w:val="16"/>
                <w:szCs w:val="16"/>
              </w:rPr>
              <w:t xml:space="preserve">TOTAIS </w:t>
            </w:r>
          </w:p>
        </w:tc>
        <w:tc>
          <w:tcPr>
            <w:tcW w:w="708" w:type="dxa"/>
            <w:tcBorders>
              <w:left w:val="single" w:sz="2" w:space="0" w:color="000000"/>
              <w:bottom w:val="single" w:sz="2" w:space="0" w:color="000000"/>
            </w:tcBorders>
            <w:vAlign w:val="center"/>
          </w:tcPr>
          <w:p w14:paraId="09184EAE" w14:textId="12419FC2" w:rsidR="003177C8" w:rsidRPr="006F1EF0" w:rsidRDefault="003177C8" w:rsidP="003177C8">
            <w:pPr>
              <w:pStyle w:val="Contedodatabela"/>
              <w:spacing w:line="276" w:lineRule="auto"/>
              <w:jc w:val="center"/>
              <w:rPr>
                <w:sz w:val="16"/>
                <w:szCs w:val="16"/>
              </w:rPr>
            </w:pPr>
          </w:p>
        </w:tc>
        <w:tc>
          <w:tcPr>
            <w:tcW w:w="1419" w:type="dxa"/>
            <w:tcBorders>
              <w:left w:val="single" w:sz="2" w:space="0" w:color="000000"/>
              <w:bottom w:val="single" w:sz="2" w:space="0" w:color="000000"/>
            </w:tcBorders>
            <w:vAlign w:val="center"/>
          </w:tcPr>
          <w:p w14:paraId="048F1B91"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01213F8E" w14:textId="77777777" w:rsidR="003177C8" w:rsidRPr="00027921" w:rsidRDefault="003177C8" w:rsidP="003177C8">
            <w:pPr>
              <w:pStyle w:val="Contedodatabela"/>
              <w:spacing w:line="276" w:lineRule="auto"/>
              <w:jc w:val="center"/>
              <w:rPr>
                <w:sz w:val="16"/>
                <w:szCs w:val="16"/>
              </w:rPr>
            </w:pPr>
          </w:p>
        </w:tc>
      </w:tr>
    </w:tbl>
    <w:p w14:paraId="76DED26C" w14:textId="585E8016" w:rsidR="00F177F1" w:rsidRPr="000B0C03" w:rsidRDefault="00F177F1">
      <w:pPr>
        <w:spacing w:before="57" w:after="57" w:line="276" w:lineRule="auto"/>
        <w:ind w:left="170"/>
        <w:jc w:val="both"/>
        <w:rPr>
          <w:rFonts w:eastAsia="Arial"/>
          <w:szCs w:val="22"/>
        </w:rPr>
      </w:pPr>
    </w:p>
    <w:p w14:paraId="450EFE3F" w14:textId="77777777" w:rsidR="00F177F1" w:rsidRPr="000B0C03" w:rsidRDefault="00000000">
      <w:pPr>
        <w:pStyle w:val="Textbody"/>
        <w:numPr>
          <w:ilvl w:val="1"/>
          <w:numId w:val="8"/>
        </w:numPr>
        <w:spacing w:before="57" w:after="57" w:line="276" w:lineRule="auto"/>
        <w:ind w:left="426"/>
        <w:jc w:val="both"/>
      </w:pPr>
      <w:r w:rsidRPr="000B0C03">
        <w:rPr>
          <w:b/>
          <w:bCs/>
          <w:szCs w:val="22"/>
        </w:rPr>
        <w:t>VALOR GLOBAL: R$ ________</w:t>
      </w:r>
      <w:proofErr w:type="gramStart"/>
      <w:r w:rsidRPr="000B0C03">
        <w:rPr>
          <w:b/>
          <w:bCs/>
          <w:szCs w:val="22"/>
        </w:rPr>
        <w:t>_,_</w:t>
      </w:r>
      <w:proofErr w:type="gramEnd"/>
      <w:r w:rsidRPr="000B0C03">
        <w:rPr>
          <w:b/>
          <w:bCs/>
          <w:szCs w:val="22"/>
        </w:rPr>
        <w:t>__</w:t>
      </w:r>
    </w:p>
    <w:p w14:paraId="68666F54" w14:textId="07B59F22" w:rsidR="00D13FAD" w:rsidRPr="000B0C03" w:rsidRDefault="00000000" w:rsidP="00D13FAD">
      <w:pPr>
        <w:pStyle w:val="Textbody"/>
        <w:numPr>
          <w:ilvl w:val="1"/>
          <w:numId w:val="8"/>
        </w:numPr>
        <w:spacing w:before="57" w:after="57" w:line="276" w:lineRule="auto"/>
        <w:ind w:left="426"/>
        <w:jc w:val="both"/>
      </w:pPr>
      <w:r w:rsidRPr="00CE1C81">
        <w:rPr>
          <w:b/>
          <w:bCs/>
          <w:szCs w:val="22"/>
        </w:rPr>
        <w:t>VALIDADE: ___ /___/ 202</w:t>
      </w:r>
      <w:r w:rsidR="00CE1C81" w:rsidRPr="00CE1C81">
        <w:rPr>
          <w:b/>
          <w:bCs/>
          <w:szCs w:val="22"/>
        </w:rPr>
        <w:t>6</w:t>
      </w:r>
      <w:r w:rsidRPr="00CE1C81">
        <w:rPr>
          <w:b/>
          <w:bCs/>
          <w:szCs w:val="22"/>
        </w:rPr>
        <w:t xml:space="preserve"> (mínimo 60 DIAS)</w:t>
      </w:r>
      <w:r w:rsidR="00F30E7F" w:rsidRPr="00CE1C81">
        <w:rPr>
          <w:b/>
          <w:bCs/>
          <w:szCs w:val="22"/>
        </w:rPr>
        <w:t xml:space="preserve"> </w:t>
      </w:r>
    </w:p>
    <w:p w14:paraId="0BCE5529" w14:textId="3D2433C3" w:rsidR="00F177F1" w:rsidRPr="000B0C03" w:rsidRDefault="00000000">
      <w:pPr>
        <w:pStyle w:val="Textbody"/>
        <w:numPr>
          <w:ilvl w:val="0"/>
          <w:numId w:val="8"/>
        </w:numPr>
        <w:shd w:val="clear" w:color="auto" w:fill="D9D9D9"/>
        <w:spacing w:before="57" w:after="57" w:line="276" w:lineRule="auto"/>
        <w:ind w:left="0" w:firstLine="0"/>
        <w:rPr>
          <w:b/>
          <w:bCs/>
          <w:szCs w:val="22"/>
        </w:rPr>
      </w:pPr>
      <w:r w:rsidRPr="000B0C03">
        <w:rPr>
          <w:b/>
          <w:bCs/>
          <w:szCs w:val="22"/>
        </w:rPr>
        <w:t>DOCUMENTOS COMPLEMENTARES A PROPOSTA</w:t>
      </w:r>
    </w:p>
    <w:p w14:paraId="1285133A" w14:textId="77777777" w:rsidR="004D10DB" w:rsidRPr="000B0C03" w:rsidRDefault="004D10DB" w:rsidP="004D10DB">
      <w:pPr>
        <w:pStyle w:val="Textbody"/>
        <w:numPr>
          <w:ilvl w:val="1"/>
          <w:numId w:val="8"/>
        </w:numPr>
        <w:spacing w:before="57" w:after="57" w:line="276" w:lineRule="auto"/>
        <w:ind w:left="426"/>
        <w:jc w:val="both"/>
      </w:pPr>
      <w:r w:rsidRPr="000B0C03">
        <w:rPr>
          <w:bCs/>
          <w:szCs w:val="22"/>
        </w:rPr>
        <w:t>Esta proposta é acompanhada da seguinte documentação complementar:</w:t>
      </w:r>
    </w:p>
    <w:p w14:paraId="163F50F2" w14:textId="77777777" w:rsidR="004D10DB" w:rsidRPr="000B0C03" w:rsidRDefault="004D10DB" w:rsidP="004D10DB">
      <w:pPr>
        <w:pStyle w:val="Textbody"/>
        <w:numPr>
          <w:ilvl w:val="2"/>
          <w:numId w:val="8"/>
        </w:numPr>
        <w:spacing w:before="57" w:after="57" w:line="276" w:lineRule="auto"/>
        <w:ind w:left="972" w:hanging="340"/>
        <w:jc w:val="both"/>
      </w:pPr>
      <w:r w:rsidRPr="000B0C03">
        <w:rPr>
          <w:bCs/>
          <w:szCs w:val="22"/>
        </w:rPr>
        <w:lastRenderedPageBreak/>
        <w:t>Declaração de Regularidade – CNMP Nº 37/2009</w:t>
      </w:r>
    </w:p>
    <w:p w14:paraId="16110239" w14:textId="77777777" w:rsidR="004D10DB" w:rsidRPr="007C25E6" w:rsidRDefault="004D10DB" w:rsidP="004D10DB">
      <w:pPr>
        <w:pStyle w:val="Textbody"/>
        <w:numPr>
          <w:ilvl w:val="2"/>
          <w:numId w:val="8"/>
        </w:numPr>
        <w:spacing w:before="57" w:after="57" w:line="276" w:lineRule="auto"/>
        <w:ind w:left="972" w:hanging="340"/>
        <w:jc w:val="both"/>
      </w:pPr>
      <w:r w:rsidRPr="00CE1C81">
        <w:rPr>
          <w:bCs/>
          <w:szCs w:val="22"/>
        </w:rPr>
        <w:t>Declaração de Regularidade Social</w:t>
      </w:r>
    </w:p>
    <w:p w14:paraId="258F01ED" w14:textId="77777777" w:rsidR="004D10DB" w:rsidRPr="000B0C03" w:rsidRDefault="004D10DB" w:rsidP="004D10DB">
      <w:pPr>
        <w:pStyle w:val="Textbody"/>
        <w:numPr>
          <w:ilvl w:val="2"/>
          <w:numId w:val="8"/>
        </w:numPr>
        <w:spacing w:before="57" w:after="57" w:line="276" w:lineRule="auto"/>
        <w:ind w:left="972" w:hanging="340"/>
        <w:jc w:val="both"/>
      </w:pPr>
      <w:r w:rsidRPr="007C25E6">
        <w:t xml:space="preserve">Declaração </w:t>
      </w:r>
      <w:r>
        <w:t>p</w:t>
      </w:r>
      <w:r w:rsidRPr="007C25E6">
        <w:t xml:space="preserve">or Não Ultrapassar </w:t>
      </w:r>
      <w:r>
        <w:t>a</w:t>
      </w:r>
      <w:r w:rsidRPr="007C25E6">
        <w:t xml:space="preserve"> Receita Bruta Máxima Admitida </w:t>
      </w:r>
      <w:r>
        <w:t>p</w:t>
      </w:r>
      <w:r w:rsidRPr="007C25E6">
        <w:t>ara Enquadramento Como E</w:t>
      </w:r>
      <w:r>
        <w:t>PP</w:t>
      </w:r>
    </w:p>
    <w:p w14:paraId="299E499C" w14:textId="77777777" w:rsidR="00F177F1" w:rsidRPr="000B0C03" w:rsidRDefault="00000000">
      <w:pPr>
        <w:pStyle w:val="Textbody"/>
        <w:numPr>
          <w:ilvl w:val="0"/>
          <w:numId w:val="8"/>
        </w:numPr>
        <w:shd w:val="clear" w:color="auto" w:fill="D9D9D9"/>
        <w:spacing w:before="57" w:after="57" w:line="276" w:lineRule="auto"/>
        <w:ind w:left="0" w:firstLine="0"/>
        <w:rPr>
          <w:b/>
          <w:bCs/>
          <w:szCs w:val="22"/>
        </w:rPr>
      </w:pPr>
      <w:r w:rsidRPr="000B0C03">
        <w:rPr>
          <w:b/>
          <w:bCs/>
          <w:szCs w:val="22"/>
        </w:rPr>
        <w:t>DECLARAÇÕES</w:t>
      </w:r>
    </w:p>
    <w:p w14:paraId="387AB2A0" w14:textId="77777777" w:rsidR="00F177F1" w:rsidRPr="000B0C03" w:rsidRDefault="00000000">
      <w:pPr>
        <w:pStyle w:val="Textbody"/>
        <w:numPr>
          <w:ilvl w:val="1"/>
          <w:numId w:val="8"/>
        </w:numPr>
        <w:spacing w:before="57" w:after="57" w:line="276" w:lineRule="auto"/>
        <w:ind w:left="426"/>
        <w:jc w:val="both"/>
        <w:rPr>
          <w:bCs/>
          <w:szCs w:val="22"/>
        </w:rPr>
      </w:pPr>
      <w:r w:rsidRPr="000B0C03">
        <w:rPr>
          <w:bCs/>
          <w:szCs w:val="22"/>
        </w:rPr>
        <w:t>Declaramos que examinamos e tomamos conhecimento pleno das condições e</w:t>
      </w:r>
      <w:r w:rsidRPr="000B0C03">
        <w:rPr>
          <w:bCs/>
          <w:szCs w:val="22"/>
        </w:rPr>
        <w:br/>
        <w:t>peculiaridades da contratação, e nos submetemos a todas as condições contidas no Edital deste Pregão e nos seus anexos, bem como verificamos todas as especificações neles contidas, não havendo nenhuma discrepância entre quaisquer informações e/ou documentos que dele fazem parte, e 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4D7CC342" w14:textId="65D778B5" w:rsidR="00F30E7F" w:rsidRPr="000B0C03" w:rsidRDefault="00000000" w:rsidP="00F30E7F">
      <w:pPr>
        <w:pStyle w:val="Textbody"/>
        <w:numPr>
          <w:ilvl w:val="1"/>
          <w:numId w:val="8"/>
        </w:numPr>
        <w:spacing w:before="57" w:after="57" w:line="276" w:lineRule="auto"/>
        <w:ind w:left="426"/>
        <w:jc w:val="both"/>
        <w:rPr>
          <w:bCs/>
          <w:szCs w:val="22"/>
        </w:rPr>
      </w:pPr>
      <w:r w:rsidRPr="000B0C03">
        <w:rPr>
          <w:bCs/>
          <w:szCs w:val="22"/>
        </w:rPr>
        <w:t>Declaramos que tomamos conhecimento de todas as informações e das condições locais para o cumprimento das obrigações objeto da licitação</w:t>
      </w:r>
      <w:r w:rsidR="00282607" w:rsidRPr="000B0C03">
        <w:rPr>
          <w:bCs/>
          <w:szCs w:val="22"/>
        </w:rPr>
        <w:t>.</w:t>
      </w:r>
    </w:p>
    <w:p w14:paraId="28067C89" w14:textId="77777777" w:rsidR="00F177F1" w:rsidRPr="000B0C03" w:rsidRDefault="00000000">
      <w:pPr>
        <w:pStyle w:val="Textbody"/>
        <w:numPr>
          <w:ilvl w:val="0"/>
          <w:numId w:val="8"/>
        </w:numPr>
        <w:shd w:val="clear" w:color="auto" w:fill="D9D9D9"/>
        <w:spacing w:after="0" w:line="276" w:lineRule="auto"/>
        <w:ind w:left="0" w:firstLine="0"/>
        <w:rPr>
          <w:b/>
          <w:bCs/>
          <w:szCs w:val="22"/>
        </w:rPr>
      </w:pPr>
      <w:r w:rsidRPr="000B0C03">
        <w:rPr>
          <w:b/>
          <w:bCs/>
          <w:szCs w:val="22"/>
        </w:rPr>
        <w:t>DADOS DO PROPONENTE</w:t>
      </w:r>
    </w:p>
    <w:p w14:paraId="1BE46E49" w14:textId="77777777" w:rsidR="00F177F1" w:rsidRPr="000B0C03" w:rsidRDefault="00F177F1">
      <w:pPr>
        <w:pStyle w:val="Textbody"/>
        <w:spacing w:before="57" w:after="57" w:line="276" w:lineRule="auto"/>
      </w:pPr>
    </w:p>
    <w:tbl>
      <w:tblPr>
        <w:tblStyle w:val="Tabelacomgrade"/>
        <w:tblW w:w="9061" w:type="dxa"/>
        <w:tblLayout w:type="fixed"/>
        <w:tblLook w:val="04A0" w:firstRow="1" w:lastRow="0" w:firstColumn="1" w:lastColumn="0" w:noHBand="0" w:noVBand="1"/>
      </w:tblPr>
      <w:tblGrid>
        <w:gridCol w:w="3020"/>
        <w:gridCol w:w="659"/>
        <w:gridCol w:w="992"/>
        <w:gridCol w:w="851"/>
        <w:gridCol w:w="518"/>
        <w:gridCol w:w="759"/>
        <w:gridCol w:w="2262"/>
      </w:tblGrid>
      <w:tr w:rsidR="00F177F1" w:rsidRPr="000B0C03" w14:paraId="14F88161" w14:textId="77777777">
        <w:tc>
          <w:tcPr>
            <w:tcW w:w="9061" w:type="dxa"/>
            <w:gridSpan w:val="7"/>
          </w:tcPr>
          <w:p w14:paraId="2567AA2F" w14:textId="77777777" w:rsidR="00F177F1" w:rsidRPr="000B0C03" w:rsidRDefault="00000000">
            <w:pPr>
              <w:pStyle w:val="Textbody"/>
              <w:spacing w:before="57" w:after="57" w:line="276" w:lineRule="auto"/>
            </w:pPr>
            <w:r w:rsidRPr="000B0C03">
              <w:rPr>
                <w:b/>
                <w:bCs/>
                <w:sz w:val="20"/>
                <w:szCs w:val="20"/>
              </w:rPr>
              <w:t>Empresa:</w:t>
            </w:r>
          </w:p>
        </w:tc>
      </w:tr>
      <w:tr w:rsidR="00F177F1" w:rsidRPr="000B0C03" w14:paraId="17F45896" w14:textId="77777777">
        <w:tc>
          <w:tcPr>
            <w:tcW w:w="5522" w:type="dxa"/>
            <w:gridSpan w:val="4"/>
          </w:tcPr>
          <w:p w14:paraId="1C881179" w14:textId="77777777" w:rsidR="00F177F1" w:rsidRPr="000B0C03" w:rsidRDefault="00000000">
            <w:pPr>
              <w:pStyle w:val="Textbody"/>
              <w:spacing w:before="57" w:after="57" w:line="276" w:lineRule="auto"/>
              <w:rPr>
                <w:b/>
                <w:bCs/>
                <w:sz w:val="20"/>
                <w:szCs w:val="20"/>
              </w:rPr>
            </w:pPr>
            <w:r w:rsidRPr="000B0C03">
              <w:rPr>
                <w:b/>
                <w:bCs/>
                <w:sz w:val="20"/>
                <w:szCs w:val="20"/>
              </w:rPr>
              <w:t>CNPJ:</w:t>
            </w:r>
          </w:p>
        </w:tc>
        <w:tc>
          <w:tcPr>
            <w:tcW w:w="3539" w:type="dxa"/>
            <w:gridSpan w:val="3"/>
          </w:tcPr>
          <w:p w14:paraId="2B132161" w14:textId="77777777" w:rsidR="00F177F1" w:rsidRPr="000B0C03" w:rsidRDefault="00000000">
            <w:pPr>
              <w:pStyle w:val="Textbody"/>
              <w:spacing w:before="57" w:after="57" w:line="276" w:lineRule="auto"/>
              <w:rPr>
                <w:b/>
                <w:bCs/>
                <w:sz w:val="20"/>
                <w:szCs w:val="20"/>
              </w:rPr>
            </w:pPr>
            <w:r w:rsidRPr="000B0C03">
              <w:rPr>
                <w:rFonts w:eastAsia="Times New Roman"/>
                <w:b/>
                <w:bCs/>
                <w:sz w:val="20"/>
                <w:szCs w:val="20"/>
              </w:rPr>
              <w:t>Optante</w:t>
            </w:r>
            <w:r w:rsidRPr="000B0C03">
              <w:rPr>
                <w:b/>
                <w:bCs/>
                <w:sz w:val="20"/>
                <w:szCs w:val="20"/>
              </w:rPr>
              <w:t xml:space="preserve"> </w:t>
            </w:r>
            <w:r w:rsidRPr="000B0C03">
              <w:rPr>
                <w:rFonts w:eastAsia="Times New Roman"/>
                <w:b/>
                <w:bCs/>
                <w:sz w:val="20"/>
                <w:szCs w:val="20"/>
              </w:rPr>
              <w:t>Pelo</w:t>
            </w:r>
            <w:r w:rsidRPr="000B0C03">
              <w:rPr>
                <w:b/>
                <w:bCs/>
                <w:sz w:val="20"/>
                <w:szCs w:val="20"/>
              </w:rPr>
              <w:t xml:space="preserve"> </w:t>
            </w:r>
            <w:r w:rsidRPr="000B0C03">
              <w:rPr>
                <w:rFonts w:eastAsia="Times New Roman"/>
                <w:b/>
                <w:bCs/>
                <w:sz w:val="20"/>
                <w:szCs w:val="20"/>
              </w:rPr>
              <w:t>Simples:</w:t>
            </w:r>
            <w:r w:rsidRPr="000B0C03">
              <w:rPr>
                <w:b/>
                <w:bCs/>
                <w:sz w:val="20"/>
                <w:szCs w:val="20"/>
              </w:rPr>
              <w:t xml:space="preserve"> </w:t>
            </w:r>
            <w:proofErr w:type="gramStart"/>
            <w:r w:rsidRPr="000B0C03">
              <w:rPr>
                <w:rFonts w:eastAsia="Times New Roman"/>
                <w:b/>
                <w:bCs/>
                <w:sz w:val="20"/>
                <w:szCs w:val="20"/>
              </w:rPr>
              <w:t>(</w:t>
            </w:r>
            <w:r w:rsidRPr="000B0C03">
              <w:rPr>
                <w:b/>
                <w:bCs/>
                <w:sz w:val="20"/>
                <w:szCs w:val="20"/>
              </w:rPr>
              <w:t xml:space="preserve">   </w:t>
            </w:r>
            <w:r w:rsidRPr="000B0C03">
              <w:rPr>
                <w:rFonts w:eastAsia="Times New Roman"/>
                <w:b/>
                <w:bCs/>
                <w:sz w:val="20"/>
                <w:szCs w:val="20"/>
              </w:rPr>
              <w:t>)Sim</w:t>
            </w:r>
            <w:proofErr w:type="gramEnd"/>
            <w:r w:rsidRPr="000B0C03">
              <w:rPr>
                <w:b/>
                <w:bCs/>
                <w:sz w:val="20"/>
                <w:szCs w:val="20"/>
              </w:rPr>
              <w:t xml:space="preserve"> </w:t>
            </w:r>
            <w:proofErr w:type="gramStart"/>
            <w:r w:rsidRPr="000B0C03">
              <w:rPr>
                <w:rFonts w:eastAsia="Times New Roman"/>
                <w:b/>
                <w:bCs/>
                <w:sz w:val="20"/>
                <w:szCs w:val="20"/>
              </w:rPr>
              <w:t>(</w:t>
            </w:r>
            <w:r w:rsidRPr="000B0C03">
              <w:rPr>
                <w:b/>
                <w:bCs/>
                <w:sz w:val="20"/>
                <w:szCs w:val="20"/>
              </w:rPr>
              <w:t xml:space="preserve">  </w:t>
            </w:r>
            <w:proofErr w:type="gramEnd"/>
            <w:r w:rsidRPr="000B0C03">
              <w:rPr>
                <w:b/>
                <w:bCs/>
                <w:sz w:val="20"/>
                <w:szCs w:val="20"/>
              </w:rPr>
              <w:t xml:space="preserve"> </w:t>
            </w:r>
            <w:r w:rsidRPr="000B0C03">
              <w:rPr>
                <w:rFonts w:eastAsia="Times New Roman"/>
                <w:b/>
                <w:bCs/>
                <w:sz w:val="20"/>
                <w:szCs w:val="20"/>
              </w:rPr>
              <w:t>)</w:t>
            </w:r>
            <w:r w:rsidRPr="000B0C03">
              <w:rPr>
                <w:b/>
                <w:bCs/>
                <w:sz w:val="20"/>
                <w:szCs w:val="20"/>
              </w:rPr>
              <w:t xml:space="preserve"> </w:t>
            </w:r>
            <w:r w:rsidRPr="000B0C03">
              <w:rPr>
                <w:rFonts w:eastAsia="Times New Roman"/>
                <w:b/>
                <w:bCs/>
                <w:sz w:val="20"/>
                <w:szCs w:val="20"/>
              </w:rPr>
              <w:t>Não</w:t>
            </w:r>
          </w:p>
        </w:tc>
      </w:tr>
      <w:tr w:rsidR="00F177F1" w:rsidRPr="000B0C03" w14:paraId="0F0D6384" w14:textId="77777777">
        <w:tc>
          <w:tcPr>
            <w:tcW w:w="9061" w:type="dxa"/>
            <w:gridSpan w:val="7"/>
          </w:tcPr>
          <w:p w14:paraId="13F73DE0" w14:textId="77777777" w:rsidR="00F177F1" w:rsidRPr="000B0C03" w:rsidRDefault="00000000">
            <w:pPr>
              <w:pStyle w:val="Textbody"/>
              <w:tabs>
                <w:tab w:val="left" w:pos="1198"/>
              </w:tabs>
              <w:spacing w:before="57" w:after="57" w:line="276" w:lineRule="auto"/>
              <w:rPr>
                <w:b/>
                <w:bCs/>
                <w:sz w:val="20"/>
                <w:szCs w:val="20"/>
              </w:rPr>
            </w:pPr>
            <w:r w:rsidRPr="000B0C03">
              <w:rPr>
                <w:b/>
                <w:bCs/>
                <w:sz w:val="20"/>
                <w:szCs w:val="20"/>
              </w:rPr>
              <w:t>Representante da Empresa:</w:t>
            </w:r>
          </w:p>
        </w:tc>
      </w:tr>
      <w:tr w:rsidR="00F177F1" w:rsidRPr="000B0C03" w14:paraId="572AAA20" w14:textId="77777777">
        <w:tc>
          <w:tcPr>
            <w:tcW w:w="9061" w:type="dxa"/>
            <w:gridSpan w:val="7"/>
          </w:tcPr>
          <w:p w14:paraId="0FAF67B8" w14:textId="77777777" w:rsidR="00F177F1" w:rsidRPr="000B0C03" w:rsidRDefault="00000000">
            <w:pPr>
              <w:pStyle w:val="Textbody"/>
              <w:spacing w:before="57" w:after="57" w:line="276" w:lineRule="auto"/>
            </w:pPr>
            <w:r w:rsidRPr="000B0C03">
              <w:rPr>
                <w:b/>
                <w:bCs/>
                <w:sz w:val="20"/>
                <w:szCs w:val="20"/>
              </w:rPr>
              <w:t>Endereço:</w:t>
            </w:r>
          </w:p>
        </w:tc>
      </w:tr>
      <w:tr w:rsidR="00F177F1" w:rsidRPr="000B0C03" w14:paraId="7E764D37" w14:textId="77777777">
        <w:tc>
          <w:tcPr>
            <w:tcW w:w="4671" w:type="dxa"/>
            <w:gridSpan w:val="3"/>
          </w:tcPr>
          <w:p w14:paraId="1ACD74E1" w14:textId="77777777" w:rsidR="00F177F1" w:rsidRPr="000B0C03" w:rsidRDefault="00000000">
            <w:pPr>
              <w:pStyle w:val="Textbody"/>
              <w:spacing w:before="57" w:after="57" w:line="276" w:lineRule="auto"/>
              <w:rPr>
                <w:b/>
                <w:bCs/>
                <w:sz w:val="20"/>
                <w:szCs w:val="20"/>
              </w:rPr>
            </w:pPr>
            <w:r w:rsidRPr="000B0C03">
              <w:rPr>
                <w:b/>
                <w:bCs/>
                <w:sz w:val="20"/>
                <w:szCs w:val="20"/>
              </w:rPr>
              <w:t>Cidade:</w:t>
            </w:r>
          </w:p>
        </w:tc>
        <w:tc>
          <w:tcPr>
            <w:tcW w:w="2128" w:type="dxa"/>
            <w:gridSpan w:val="3"/>
          </w:tcPr>
          <w:p w14:paraId="57099AC0" w14:textId="77777777" w:rsidR="00F177F1" w:rsidRPr="000B0C03" w:rsidRDefault="00000000">
            <w:pPr>
              <w:pStyle w:val="Textbody"/>
              <w:spacing w:before="57" w:after="57" w:line="276" w:lineRule="auto"/>
              <w:rPr>
                <w:b/>
                <w:bCs/>
                <w:sz w:val="20"/>
                <w:szCs w:val="20"/>
              </w:rPr>
            </w:pPr>
            <w:r w:rsidRPr="000B0C03">
              <w:rPr>
                <w:b/>
                <w:bCs/>
                <w:sz w:val="20"/>
                <w:szCs w:val="20"/>
              </w:rPr>
              <w:t>Estado:</w:t>
            </w:r>
          </w:p>
        </w:tc>
        <w:tc>
          <w:tcPr>
            <w:tcW w:w="2262" w:type="dxa"/>
          </w:tcPr>
          <w:p w14:paraId="2682AEBD" w14:textId="77777777" w:rsidR="00F177F1" w:rsidRPr="000B0C03" w:rsidRDefault="00000000">
            <w:pPr>
              <w:pStyle w:val="Textbody"/>
              <w:spacing w:before="57" w:after="57" w:line="276" w:lineRule="auto"/>
              <w:rPr>
                <w:b/>
                <w:bCs/>
                <w:sz w:val="20"/>
                <w:szCs w:val="20"/>
              </w:rPr>
            </w:pPr>
            <w:r w:rsidRPr="000B0C03">
              <w:rPr>
                <w:b/>
                <w:bCs/>
                <w:sz w:val="20"/>
                <w:szCs w:val="20"/>
              </w:rPr>
              <w:t>CEP:</w:t>
            </w:r>
          </w:p>
        </w:tc>
      </w:tr>
      <w:tr w:rsidR="00F177F1" w:rsidRPr="000B0C03" w14:paraId="524DEE41" w14:textId="77777777">
        <w:tc>
          <w:tcPr>
            <w:tcW w:w="3679" w:type="dxa"/>
            <w:gridSpan w:val="2"/>
          </w:tcPr>
          <w:p w14:paraId="1B7D3EE7" w14:textId="77777777" w:rsidR="00F177F1" w:rsidRPr="000B0C03" w:rsidRDefault="00000000">
            <w:pPr>
              <w:pStyle w:val="Textbody"/>
              <w:spacing w:before="57" w:after="57" w:line="276" w:lineRule="auto"/>
              <w:rPr>
                <w:b/>
                <w:bCs/>
                <w:sz w:val="20"/>
                <w:szCs w:val="20"/>
              </w:rPr>
            </w:pPr>
            <w:r w:rsidRPr="000B0C03">
              <w:rPr>
                <w:b/>
                <w:bCs/>
                <w:sz w:val="20"/>
                <w:szCs w:val="20"/>
              </w:rPr>
              <w:t>Telefone:</w:t>
            </w:r>
          </w:p>
        </w:tc>
        <w:tc>
          <w:tcPr>
            <w:tcW w:w="5382" w:type="dxa"/>
            <w:gridSpan w:val="5"/>
          </w:tcPr>
          <w:p w14:paraId="2EE2EA94" w14:textId="77777777" w:rsidR="00F177F1" w:rsidRPr="000B0C03" w:rsidRDefault="00000000">
            <w:pPr>
              <w:pStyle w:val="Textbody"/>
              <w:spacing w:before="57" w:after="57" w:line="276" w:lineRule="auto"/>
              <w:rPr>
                <w:b/>
                <w:bCs/>
                <w:sz w:val="20"/>
                <w:szCs w:val="20"/>
              </w:rPr>
            </w:pPr>
            <w:r w:rsidRPr="000B0C03">
              <w:rPr>
                <w:b/>
                <w:bCs/>
                <w:sz w:val="20"/>
                <w:szCs w:val="20"/>
              </w:rPr>
              <w:t>E-Mail:</w:t>
            </w:r>
          </w:p>
        </w:tc>
      </w:tr>
      <w:tr w:rsidR="00F177F1" w:rsidRPr="000B0C03" w14:paraId="09718C7C" w14:textId="77777777">
        <w:tc>
          <w:tcPr>
            <w:tcW w:w="9061" w:type="dxa"/>
            <w:gridSpan w:val="7"/>
          </w:tcPr>
          <w:p w14:paraId="12BA2030" w14:textId="77777777" w:rsidR="00F177F1" w:rsidRPr="000B0C03" w:rsidRDefault="00000000">
            <w:pPr>
              <w:pStyle w:val="Textbody"/>
              <w:spacing w:before="57" w:after="57" w:line="276" w:lineRule="auto"/>
            </w:pPr>
            <w:r w:rsidRPr="000B0C03">
              <w:rPr>
                <w:b/>
                <w:bCs/>
                <w:sz w:val="20"/>
                <w:szCs w:val="20"/>
              </w:rPr>
              <w:t>Banco (Nome e Código):</w:t>
            </w:r>
          </w:p>
        </w:tc>
      </w:tr>
      <w:tr w:rsidR="00F177F1" w:rsidRPr="000B0C03" w14:paraId="2230F002" w14:textId="77777777">
        <w:tc>
          <w:tcPr>
            <w:tcW w:w="3020" w:type="dxa"/>
          </w:tcPr>
          <w:p w14:paraId="6427299E" w14:textId="77777777" w:rsidR="00F177F1" w:rsidRPr="000B0C03" w:rsidRDefault="00000000">
            <w:pPr>
              <w:pStyle w:val="Textbody"/>
              <w:spacing w:before="57" w:after="57" w:line="276" w:lineRule="auto"/>
              <w:rPr>
                <w:b/>
                <w:bCs/>
                <w:sz w:val="20"/>
                <w:szCs w:val="20"/>
              </w:rPr>
            </w:pPr>
            <w:r w:rsidRPr="000B0C03">
              <w:rPr>
                <w:b/>
                <w:bCs/>
                <w:sz w:val="20"/>
                <w:szCs w:val="20"/>
              </w:rPr>
              <w:t>Conta Corrente:</w:t>
            </w:r>
          </w:p>
        </w:tc>
        <w:tc>
          <w:tcPr>
            <w:tcW w:w="3020" w:type="dxa"/>
            <w:gridSpan w:val="4"/>
          </w:tcPr>
          <w:p w14:paraId="4D74718F" w14:textId="77777777" w:rsidR="00F177F1" w:rsidRPr="000B0C03" w:rsidRDefault="00000000">
            <w:pPr>
              <w:pStyle w:val="Textbody"/>
              <w:spacing w:before="57" w:after="57" w:line="276" w:lineRule="auto"/>
              <w:rPr>
                <w:b/>
                <w:bCs/>
                <w:sz w:val="20"/>
                <w:szCs w:val="20"/>
              </w:rPr>
            </w:pPr>
            <w:r w:rsidRPr="000B0C03">
              <w:rPr>
                <w:b/>
                <w:bCs/>
                <w:sz w:val="20"/>
                <w:szCs w:val="20"/>
              </w:rPr>
              <w:t>Agência (Código):</w:t>
            </w:r>
          </w:p>
        </w:tc>
        <w:tc>
          <w:tcPr>
            <w:tcW w:w="3021" w:type="dxa"/>
            <w:gridSpan w:val="2"/>
          </w:tcPr>
          <w:p w14:paraId="073548A7" w14:textId="77777777" w:rsidR="00F177F1" w:rsidRPr="000B0C03" w:rsidRDefault="00000000">
            <w:pPr>
              <w:pStyle w:val="Textbody"/>
              <w:spacing w:before="57" w:after="57" w:line="276" w:lineRule="auto"/>
              <w:rPr>
                <w:b/>
                <w:bCs/>
                <w:sz w:val="20"/>
                <w:szCs w:val="20"/>
              </w:rPr>
            </w:pPr>
            <w:r w:rsidRPr="000B0C03">
              <w:rPr>
                <w:b/>
                <w:bCs/>
                <w:sz w:val="20"/>
                <w:szCs w:val="20"/>
              </w:rPr>
              <w:t>Praça:</w:t>
            </w:r>
          </w:p>
        </w:tc>
      </w:tr>
    </w:tbl>
    <w:p w14:paraId="4186170D" w14:textId="77777777" w:rsidR="00933AA4" w:rsidRDefault="00933AA4" w:rsidP="00933AA4">
      <w:pPr>
        <w:pStyle w:val="Standard"/>
        <w:spacing w:line="276" w:lineRule="auto"/>
        <w:jc w:val="center"/>
        <w:rPr>
          <w:szCs w:val="22"/>
        </w:rPr>
      </w:pPr>
    </w:p>
    <w:p w14:paraId="39D74A76" w14:textId="77777777" w:rsidR="00933AA4" w:rsidRDefault="00933AA4" w:rsidP="00933AA4">
      <w:pPr>
        <w:pStyle w:val="Standard"/>
        <w:spacing w:line="276" w:lineRule="auto"/>
        <w:jc w:val="center"/>
        <w:rPr>
          <w:szCs w:val="22"/>
        </w:rPr>
      </w:pPr>
    </w:p>
    <w:p w14:paraId="347383D6" w14:textId="0E7A1D95" w:rsidR="00F177F1" w:rsidRPr="000B0C03" w:rsidRDefault="00000000" w:rsidP="00933AA4">
      <w:pPr>
        <w:pStyle w:val="Standard"/>
        <w:spacing w:line="276" w:lineRule="auto"/>
        <w:jc w:val="center"/>
      </w:pPr>
      <w:r w:rsidRPr="000B0C03">
        <w:rPr>
          <w:szCs w:val="22"/>
        </w:rPr>
        <w:t xml:space="preserve">_________________, ___ de __________ </w:t>
      </w:r>
      <w:proofErr w:type="spellStart"/>
      <w:r w:rsidRPr="000B0C03">
        <w:rPr>
          <w:szCs w:val="22"/>
        </w:rPr>
        <w:t>de</w:t>
      </w:r>
      <w:proofErr w:type="spellEnd"/>
      <w:r w:rsidRPr="000B0C03">
        <w:rPr>
          <w:szCs w:val="22"/>
        </w:rPr>
        <w:t xml:space="preserve"> 202</w:t>
      </w:r>
      <w:r w:rsidR="00CE1C81">
        <w:rPr>
          <w:szCs w:val="22"/>
        </w:rPr>
        <w:t>6</w:t>
      </w:r>
      <w:r w:rsidRPr="000B0C03">
        <w:rPr>
          <w:szCs w:val="22"/>
        </w:rPr>
        <w:t>.</w:t>
      </w:r>
    </w:p>
    <w:p w14:paraId="4E95752B" w14:textId="77777777" w:rsidR="00F177F1" w:rsidRPr="000B0C03" w:rsidRDefault="00F177F1">
      <w:pPr>
        <w:pStyle w:val="Textbody"/>
        <w:spacing w:after="0" w:line="276" w:lineRule="auto"/>
        <w:jc w:val="center"/>
        <w:rPr>
          <w:b/>
          <w:bCs/>
          <w:szCs w:val="22"/>
        </w:rPr>
      </w:pPr>
    </w:p>
    <w:p w14:paraId="56BCD6F3" w14:textId="77777777" w:rsidR="00F177F1" w:rsidRPr="000B0C03" w:rsidRDefault="00000000">
      <w:pPr>
        <w:pStyle w:val="Textbody"/>
        <w:spacing w:after="0" w:line="276" w:lineRule="auto"/>
        <w:jc w:val="center"/>
        <w:rPr>
          <w:b/>
          <w:bCs/>
          <w:szCs w:val="22"/>
        </w:rPr>
      </w:pPr>
      <w:r w:rsidRPr="000B0C03">
        <w:rPr>
          <w:b/>
          <w:bCs/>
          <w:szCs w:val="22"/>
        </w:rPr>
        <w:t>________________________________________</w:t>
      </w:r>
    </w:p>
    <w:p w14:paraId="7B901C36" w14:textId="756463F8" w:rsidR="00F177F1" w:rsidRPr="000B0C03" w:rsidRDefault="00000000">
      <w:pPr>
        <w:spacing w:before="57" w:after="57" w:line="276" w:lineRule="auto"/>
        <w:jc w:val="center"/>
        <w:rPr>
          <w:b/>
          <w:szCs w:val="22"/>
        </w:rPr>
      </w:pPr>
      <w:r w:rsidRPr="000B0C03">
        <w:rPr>
          <w:b/>
          <w:bCs/>
          <w:szCs w:val="22"/>
        </w:rPr>
        <w:t>Nome do Responsável/Assinatura/cargo</w:t>
      </w:r>
    </w:p>
    <w:p w14:paraId="14A66243" w14:textId="77777777" w:rsidR="000B0C03" w:rsidRDefault="000B0C03">
      <w:pPr>
        <w:textAlignment w:val="auto"/>
        <w:rPr>
          <w:b/>
          <w:bCs/>
          <w:szCs w:val="22"/>
          <w:highlight w:val="yellow"/>
        </w:rPr>
      </w:pPr>
      <w:r>
        <w:rPr>
          <w:b/>
          <w:bCs/>
          <w:szCs w:val="22"/>
          <w:highlight w:val="yellow"/>
        </w:rPr>
        <w:br w:type="page"/>
      </w:r>
    </w:p>
    <w:p w14:paraId="22AD9172" w14:textId="77777777" w:rsidR="008B5048" w:rsidRPr="00DB3DCC" w:rsidRDefault="008B5048" w:rsidP="008B5048">
      <w:pPr>
        <w:spacing w:before="57" w:after="57" w:line="276" w:lineRule="auto"/>
        <w:jc w:val="center"/>
        <w:rPr>
          <w:szCs w:val="22"/>
        </w:rPr>
      </w:pPr>
      <w:r w:rsidRPr="008B5048">
        <w:rPr>
          <w:szCs w:val="22"/>
          <w:highlight w:val="yellow"/>
        </w:rPr>
        <w:lastRenderedPageBreak/>
        <w:t>DOCUMENTAÇÃO COMPLEMENTAR, A SER APRESENTADA JUNTO À PROPOSTA</w:t>
      </w:r>
    </w:p>
    <w:p w14:paraId="77B199A1" w14:textId="77777777" w:rsidR="008B5048" w:rsidRDefault="008B5048" w:rsidP="008B5048">
      <w:pPr>
        <w:spacing w:before="57" w:after="57" w:line="276" w:lineRule="auto"/>
        <w:jc w:val="both"/>
        <w:rPr>
          <w:szCs w:val="22"/>
        </w:rPr>
      </w:pPr>
    </w:p>
    <w:p w14:paraId="735F9FCF" w14:textId="77777777" w:rsidR="008B5048" w:rsidRPr="00DB3DCC" w:rsidRDefault="008B5048" w:rsidP="00CE1C81">
      <w:pPr>
        <w:spacing w:before="57" w:after="57" w:line="276" w:lineRule="auto"/>
        <w:jc w:val="both"/>
        <w:rPr>
          <w:szCs w:val="22"/>
        </w:rPr>
      </w:pPr>
      <w:r w:rsidRPr="00DB3DCC">
        <w:rPr>
          <w:szCs w:val="22"/>
        </w:rPr>
        <w:t xml:space="preserve">Todas as cadeiras (itens 1 a 4) deverão possuir os documentos, conforme abaixo: </w:t>
      </w:r>
    </w:p>
    <w:p w14:paraId="3682BED0" w14:textId="77777777" w:rsidR="008B5048" w:rsidRPr="00DB3DCC" w:rsidRDefault="008B5048" w:rsidP="00CE1C81">
      <w:pPr>
        <w:spacing w:before="57" w:after="57" w:line="276" w:lineRule="auto"/>
        <w:jc w:val="both"/>
        <w:rPr>
          <w:szCs w:val="22"/>
        </w:rPr>
      </w:pPr>
    </w:p>
    <w:p w14:paraId="50DEF9B8"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Certificado de Regularidade do IBAMA; </w:t>
      </w:r>
    </w:p>
    <w:p w14:paraId="151EDE9D"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Declaração e/ou Certificado de Gerenciamento de Resíduos Sólidos (do fabricante); </w:t>
      </w:r>
    </w:p>
    <w:p w14:paraId="5C4EED8C"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Apresentar certificado de Cadeia de Custódia e/ou Selo de Cadeia de Custódia do </w:t>
      </w:r>
      <w:proofErr w:type="spellStart"/>
      <w:r w:rsidRPr="00DB3DCC">
        <w:rPr>
          <w:szCs w:val="22"/>
        </w:rPr>
        <w:t>Cerflor</w:t>
      </w:r>
      <w:proofErr w:type="spellEnd"/>
      <w:r w:rsidRPr="00DB3DCC">
        <w:rPr>
          <w:szCs w:val="22"/>
        </w:rPr>
        <w:t xml:space="preserve"> ou do FSC (Quando o produto contiver madeira e derivados); </w:t>
      </w:r>
    </w:p>
    <w:p w14:paraId="5AFBFCC2"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Relatório de Ensaio ou Laudo ou Certificado de Conformidade emitido por laboratório acreditado pelo Inmetro ou laboratório internacional acreditado por organismo local pertencente ao ILAC ou ainda OCP acreditado pelo Inmetro ou ainda OCP internacional com acreditação de organismo local pertencente ao IAF, para todos os requisitos da ABNT NBR 13962:2018 ou ISO 21.015:2007 ou mesmo </w:t>
      </w:r>
      <w:proofErr w:type="spellStart"/>
      <w:r w:rsidRPr="00DB3DCC">
        <w:rPr>
          <w:szCs w:val="22"/>
        </w:rPr>
        <w:t>Ansi</w:t>
      </w:r>
      <w:proofErr w:type="spellEnd"/>
      <w:r w:rsidRPr="00DB3DCC">
        <w:rPr>
          <w:szCs w:val="22"/>
        </w:rPr>
        <w:t xml:space="preserve"> </w:t>
      </w:r>
      <w:proofErr w:type="spellStart"/>
      <w:r w:rsidRPr="00DB3DCC">
        <w:rPr>
          <w:szCs w:val="22"/>
        </w:rPr>
        <w:t>Bifma</w:t>
      </w:r>
      <w:proofErr w:type="spellEnd"/>
      <w:r w:rsidRPr="00DB3DCC">
        <w:rPr>
          <w:szCs w:val="22"/>
        </w:rPr>
        <w:t xml:space="preserve"> X 5.1 em sua versão mais recente. Em caso de documento em língua estrangeira, </w:t>
      </w:r>
      <w:proofErr w:type="gramStart"/>
      <w:r w:rsidRPr="00DB3DCC">
        <w:rPr>
          <w:szCs w:val="22"/>
        </w:rPr>
        <w:t>o mesmo</w:t>
      </w:r>
      <w:proofErr w:type="gramEnd"/>
      <w:r w:rsidRPr="00DB3DCC">
        <w:rPr>
          <w:szCs w:val="22"/>
        </w:rPr>
        <w:t xml:space="preserve"> deverá estar devidamente traduzido para o Português por tradutor(a) juramentado(a); </w:t>
      </w:r>
    </w:p>
    <w:p w14:paraId="101C83B5"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Licença ambiental e certificado atestando a destinação dos resíduos industriais produzidos; </w:t>
      </w:r>
    </w:p>
    <w:p w14:paraId="30F57971"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Os produtos deverão atender aos requisitos constantes na Norma Regulamentadora NR-17 do Ministério do Trabalho e Emprego, cuja comprovação será efetivada mediante apresentação de laudo de ergonomia ou parecer técnico, contendo o código do produto, emitido por profissional especializado e habilitado em ergonomia certificado pela ABERGO; ou por engenheiro de segurança do trabalho habilitado; ou ainda, por profissional, com nível superior, que tenha especialização em ergonomia do trabalho/segurança do trabalho/medicina do trabalho; </w:t>
      </w:r>
    </w:p>
    <w:p w14:paraId="5440B0DA"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50CD7C01"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761AFFE9"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04D88DC7"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02C3AFCA"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283B771B"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0C550C6C"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szCs w:val="22"/>
        </w:rPr>
      </w:pPr>
      <w:r w:rsidRPr="00DB3DCC">
        <w:rPr>
          <w:szCs w:val="22"/>
        </w:rPr>
        <w:t>Laudos da espuma flexível de poliuretano:</w:t>
      </w:r>
    </w:p>
    <w:p w14:paraId="35CA4BE6"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Resiliência – NBR 8619:2022, com desempenho superior a 45% de resiliência ao impacto; </w:t>
      </w:r>
    </w:p>
    <w:p w14:paraId="2CCE8707"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Teor de cinzas – NBR 14961:2019. Espuma flexível de poliuretano: Com resultado inferior a 1,0; </w:t>
      </w:r>
    </w:p>
    <w:p w14:paraId="0A1EF488"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Resistência à compressão – NBR 8910:2016, com desempenho igual ou maior que 04 em relação à resistência à compressão 50% kPa; </w:t>
      </w:r>
    </w:p>
    <w:p w14:paraId="6097C8D7"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Relatório de Ensaio emitido por Laboratório acreditado pelo INMETRO, com avaliação da Norma ABNT NBR 9178 (atualizada) – Espuma flexível de poliuretano – Determinação das Características de Queima com resultado da velocidade de queima menor que 25mm/min; </w:t>
      </w:r>
    </w:p>
    <w:p w14:paraId="3A00CC3A"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Relatório de Ensaio emitido por Laboratório acreditado pelo INMETRO, com avaliação da Norma ABNT NBR 8515:2020 – Espuma flexível de poliuretano – Resistência a Tração tensão de ruptura acima de 215 KPa, com alongamento de ruptura acima de 80%; </w:t>
      </w:r>
    </w:p>
    <w:p w14:paraId="4BA7AB08"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Densidade – NBR 8537:2022. Emitido por laboratório acreditado pelo INMETRO; </w:t>
      </w:r>
    </w:p>
    <w:p w14:paraId="7A592333" w14:textId="77777777" w:rsidR="008B5048" w:rsidRPr="00DB3DCC" w:rsidRDefault="008B5048" w:rsidP="00CE1C81">
      <w:pPr>
        <w:numPr>
          <w:ilvl w:val="0"/>
          <w:numId w:val="15"/>
        </w:numPr>
        <w:tabs>
          <w:tab w:val="left" w:pos="851"/>
        </w:tabs>
        <w:spacing w:before="57" w:after="57" w:line="276" w:lineRule="auto"/>
        <w:ind w:left="567" w:firstLine="0"/>
        <w:jc w:val="both"/>
        <w:rPr>
          <w:szCs w:val="22"/>
        </w:rPr>
      </w:pPr>
      <w:r w:rsidRPr="00DB3DCC">
        <w:rPr>
          <w:szCs w:val="22"/>
        </w:rPr>
        <w:t xml:space="preserve">Laudo Corrosão por exposição à névoa salina – NBR 17088:2023, com grau de empolamento igual a 0 (zero) e grau de enferrujamento igual a 0 (zero), até no mínimo 240h; </w:t>
      </w:r>
    </w:p>
    <w:p w14:paraId="48A85ECD" w14:textId="77777777" w:rsidR="008B5048" w:rsidRPr="00DB3DCC" w:rsidRDefault="008B5048" w:rsidP="00CE1C81">
      <w:pPr>
        <w:numPr>
          <w:ilvl w:val="0"/>
          <w:numId w:val="15"/>
        </w:numPr>
        <w:tabs>
          <w:tab w:val="left" w:pos="851"/>
        </w:tabs>
        <w:spacing w:before="57" w:after="57" w:line="276" w:lineRule="auto"/>
        <w:ind w:left="567" w:firstLine="0"/>
        <w:jc w:val="both"/>
        <w:rPr>
          <w:szCs w:val="22"/>
        </w:rPr>
      </w:pPr>
      <w:r w:rsidRPr="00DB3DCC">
        <w:rPr>
          <w:szCs w:val="22"/>
        </w:rPr>
        <w:t xml:space="preserve">Isenção da Presença de CFC; </w:t>
      </w:r>
    </w:p>
    <w:p w14:paraId="37B2689C" w14:textId="1312ADE8" w:rsidR="008B5048" w:rsidRPr="008B5048" w:rsidRDefault="008B5048" w:rsidP="00CE1C81">
      <w:pPr>
        <w:numPr>
          <w:ilvl w:val="0"/>
          <w:numId w:val="15"/>
        </w:numPr>
        <w:tabs>
          <w:tab w:val="left" w:pos="851"/>
        </w:tabs>
        <w:spacing w:before="57" w:after="57" w:line="276" w:lineRule="auto"/>
        <w:ind w:left="567" w:firstLine="0"/>
        <w:jc w:val="both"/>
        <w:rPr>
          <w:b/>
          <w:bCs/>
          <w:szCs w:val="22"/>
        </w:rPr>
      </w:pPr>
      <w:r w:rsidRPr="008B5048">
        <w:rPr>
          <w:szCs w:val="22"/>
        </w:rPr>
        <w:t xml:space="preserve">Comprovação de atendimento à norma EN 16955 ou DIN 4550:2016 para pistão </w:t>
      </w:r>
      <w:proofErr w:type="gramStart"/>
      <w:r w:rsidRPr="008B5048">
        <w:rPr>
          <w:szCs w:val="22"/>
        </w:rPr>
        <w:t>à</w:t>
      </w:r>
      <w:proofErr w:type="gramEnd"/>
      <w:r w:rsidRPr="008B5048">
        <w:rPr>
          <w:szCs w:val="22"/>
        </w:rPr>
        <w:t xml:space="preserve"> gás classe 4. </w:t>
      </w:r>
    </w:p>
    <w:p w14:paraId="61D82C3A" w14:textId="77777777" w:rsidR="008B5048" w:rsidRDefault="008B5048">
      <w:pPr>
        <w:spacing w:after="57" w:line="276" w:lineRule="auto"/>
        <w:jc w:val="center"/>
        <w:rPr>
          <w:b/>
          <w:bCs/>
          <w:szCs w:val="22"/>
        </w:rPr>
      </w:pPr>
    </w:p>
    <w:p w14:paraId="647321C7" w14:textId="77777777" w:rsidR="008B5048" w:rsidRDefault="008B5048">
      <w:pPr>
        <w:spacing w:after="57" w:line="276" w:lineRule="auto"/>
        <w:jc w:val="center"/>
        <w:rPr>
          <w:b/>
          <w:bCs/>
          <w:szCs w:val="22"/>
        </w:rPr>
      </w:pPr>
    </w:p>
    <w:p w14:paraId="58DE2170" w14:textId="77777777" w:rsidR="004D10DB" w:rsidRDefault="004D10DB">
      <w:pPr>
        <w:textAlignment w:val="auto"/>
        <w:rPr>
          <w:b/>
          <w:bCs/>
          <w:szCs w:val="22"/>
        </w:rPr>
      </w:pPr>
      <w:r>
        <w:rPr>
          <w:b/>
          <w:bCs/>
          <w:szCs w:val="22"/>
        </w:rPr>
        <w:br w:type="page"/>
      </w:r>
    </w:p>
    <w:p w14:paraId="6297464A" w14:textId="362587F9" w:rsidR="00F177F1" w:rsidRPr="000B0C03" w:rsidRDefault="00000000">
      <w:pPr>
        <w:spacing w:after="57" w:line="276" w:lineRule="auto"/>
        <w:jc w:val="center"/>
      </w:pPr>
      <w:r w:rsidRPr="000B0C03">
        <w:rPr>
          <w:b/>
          <w:bCs/>
          <w:szCs w:val="22"/>
        </w:rPr>
        <w:lastRenderedPageBreak/>
        <w:t xml:space="preserve">PREGÃO ELETRÔNICO – </w:t>
      </w:r>
      <w:r w:rsidR="007353EB" w:rsidRPr="000B0C03">
        <w:rPr>
          <w:b/>
          <w:bCs/>
          <w:szCs w:val="22"/>
        </w:rPr>
        <w:t xml:space="preserve">N° </w:t>
      </w:r>
      <w:r w:rsidR="004D10DB">
        <w:rPr>
          <w:b/>
          <w:bCs/>
          <w:szCs w:val="22"/>
        </w:rPr>
        <w:t>90003/2026</w:t>
      </w:r>
      <w:r w:rsidRPr="000B0C03">
        <w:rPr>
          <w:b/>
          <w:bCs/>
          <w:szCs w:val="22"/>
        </w:rPr>
        <w:t>– PR/SC</w:t>
      </w:r>
    </w:p>
    <w:p w14:paraId="60707CB1" w14:textId="77777777" w:rsidR="00F177F1" w:rsidRPr="000B0C03" w:rsidRDefault="00000000">
      <w:pPr>
        <w:spacing w:before="57" w:after="57" w:line="276" w:lineRule="auto"/>
        <w:jc w:val="center"/>
        <w:rPr>
          <w:b/>
          <w:szCs w:val="22"/>
        </w:rPr>
      </w:pPr>
      <w:r w:rsidRPr="000B0C03">
        <w:rPr>
          <w:b/>
          <w:szCs w:val="22"/>
        </w:rPr>
        <w:t xml:space="preserve">ANEXO III - DECLARAÇÃO DE REGULARIDADE </w:t>
      </w:r>
      <w:r w:rsidRPr="000B0C03">
        <w:rPr>
          <w:b/>
          <w:bCs/>
          <w:szCs w:val="22"/>
        </w:rPr>
        <w:t>– RESOLUÇÃO CNMP Nº 37/2009</w:t>
      </w:r>
    </w:p>
    <w:p w14:paraId="566C7D26" w14:textId="77777777" w:rsidR="00F177F1" w:rsidRPr="000B0C03" w:rsidRDefault="00F177F1">
      <w:pPr>
        <w:pStyle w:val="Standard"/>
        <w:snapToGrid w:val="0"/>
        <w:spacing w:before="57" w:after="57" w:line="276" w:lineRule="auto"/>
        <w:jc w:val="center"/>
        <w:rPr>
          <w:b/>
          <w:szCs w:val="22"/>
        </w:rPr>
      </w:pPr>
    </w:p>
    <w:p w14:paraId="1B09F565" w14:textId="77777777" w:rsidR="00F177F1" w:rsidRPr="000B0C03" w:rsidRDefault="00000000">
      <w:pPr>
        <w:spacing w:line="276" w:lineRule="auto"/>
        <w:rPr>
          <w:b/>
          <w:bCs/>
          <w:szCs w:val="22"/>
          <w:u w:val="single"/>
        </w:rPr>
      </w:pPr>
      <w:r w:rsidRPr="000B0C03">
        <w:rPr>
          <w:b/>
          <w:bCs/>
          <w:szCs w:val="22"/>
          <w:u w:val="single"/>
        </w:rPr>
        <w:t>IDENTIFICAÇÃO</w:t>
      </w:r>
    </w:p>
    <w:p w14:paraId="6817EE51" w14:textId="77777777" w:rsidR="00F177F1" w:rsidRPr="000B0C03" w:rsidRDefault="00000000">
      <w:pPr>
        <w:spacing w:line="276" w:lineRule="auto"/>
        <w:rPr>
          <w:b/>
          <w:bCs/>
          <w:szCs w:val="22"/>
        </w:rPr>
      </w:pPr>
      <w:r w:rsidRPr="000B0C03">
        <w:rPr>
          <w:b/>
          <w:bCs/>
          <w:szCs w:val="22"/>
        </w:rPr>
        <w:t>NOME EMPRESA:</w:t>
      </w:r>
    </w:p>
    <w:p w14:paraId="791E9654" w14:textId="77777777" w:rsidR="00F177F1" w:rsidRPr="000B0C03" w:rsidRDefault="00000000">
      <w:pPr>
        <w:spacing w:line="276" w:lineRule="auto"/>
        <w:rPr>
          <w:b/>
          <w:bCs/>
          <w:szCs w:val="22"/>
        </w:rPr>
      </w:pPr>
      <w:r w:rsidRPr="000B0C03">
        <w:rPr>
          <w:b/>
          <w:bCs/>
          <w:szCs w:val="22"/>
        </w:rPr>
        <w:t>CNPJ:</w:t>
      </w:r>
    </w:p>
    <w:p w14:paraId="257A0CDA" w14:textId="77777777" w:rsidR="00F177F1" w:rsidRPr="000B0C03" w:rsidRDefault="00000000">
      <w:pPr>
        <w:spacing w:line="276" w:lineRule="auto"/>
        <w:rPr>
          <w:b/>
          <w:bCs/>
          <w:szCs w:val="22"/>
        </w:rPr>
      </w:pPr>
      <w:r w:rsidRPr="000B0C03">
        <w:rPr>
          <w:b/>
          <w:bCs/>
          <w:szCs w:val="22"/>
        </w:rPr>
        <w:t>NOME DECLARANTE:</w:t>
      </w:r>
    </w:p>
    <w:p w14:paraId="564BD63E" w14:textId="77777777" w:rsidR="00F177F1" w:rsidRPr="000B0C03" w:rsidRDefault="00000000">
      <w:pPr>
        <w:spacing w:line="276" w:lineRule="auto"/>
        <w:rPr>
          <w:b/>
          <w:bCs/>
          <w:szCs w:val="22"/>
        </w:rPr>
      </w:pPr>
      <w:r w:rsidRPr="000B0C03">
        <w:rPr>
          <w:b/>
          <w:bCs/>
          <w:szCs w:val="22"/>
        </w:rPr>
        <w:t>CPF:</w:t>
      </w:r>
    </w:p>
    <w:p w14:paraId="3666FA91" w14:textId="77777777" w:rsidR="00F177F1" w:rsidRPr="000B0C03" w:rsidRDefault="00000000">
      <w:pPr>
        <w:spacing w:line="276" w:lineRule="auto"/>
        <w:rPr>
          <w:b/>
          <w:bCs/>
          <w:szCs w:val="22"/>
        </w:rPr>
      </w:pPr>
      <w:r w:rsidRPr="000B0C03">
        <w:rPr>
          <w:b/>
          <w:bCs/>
          <w:szCs w:val="22"/>
        </w:rPr>
        <w:t>CARGO:</w:t>
      </w:r>
    </w:p>
    <w:p w14:paraId="27A751B0" w14:textId="77777777" w:rsidR="00F177F1" w:rsidRPr="000B0C03" w:rsidRDefault="00F177F1">
      <w:pPr>
        <w:spacing w:line="276" w:lineRule="auto"/>
        <w:rPr>
          <w:b/>
          <w:bCs/>
          <w:szCs w:val="22"/>
        </w:rPr>
      </w:pPr>
    </w:p>
    <w:p w14:paraId="58F58B94" w14:textId="77777777" w:rsidR="00F177F1" w:rsidRPr="000B0C03" w:rsidRDefault="00000000">
      <w:pPr>
        <w:spacing w:line="276" w:lineRule="auto"/>
        <w:jc w:val="both"/>
      </w:pPr>
      <w:r w:rsidRPr="000B0C03">
        <w:rPr>
          <w:b/>
          <w:bCs/>
          <w:szCs w:val="22"/>
        </w:rPr>
        <w:t>DECLARO</w:t>
      </w:r>
      <w:r w:rsidRPr="000B0C03">
        <w:rPr>
          <w:szCs w:val="22"/>
        </w:rPr>
        <w:t>, nos termos do art. 3º da Resolução nº 37, de 28.4.2009 do Conselho Nacional do Ministério Público – CNMP, para fins de contratação junto à Procuradoria da República em Santa Catarina, que:</w:t>
      </w:r>
    </w:p>
    <w:p w14:paraId="5EF880E9" w14:textId="77777777" w:rsidR="00F177F1" w:rsidRPr="000B0C03" w:rsidRDefault="00F177F1">
      <w:pPr>
        <w:spacing w:line="276" w:lineRule="auto"/>
        <w:jc w:val="both"/>
        <w:rPr>
          <w:szCs w:val="22"/>
        </w:rPr>
      </w:pPr>
    </w:p>
    <w:p w14:paraId="7E7643CE" w14:textId="77777777" w:rsidR="00F177F1" w:rsidRPr="000B0C03" w:rsidRDefault="00000000">
      <w:pPr>
        <w:spacing w:line="276" w:lineRule="auto"/>
        <w:jc w:val="both"/>
      </w:pPr>
      <w:proofErr w:type="gramStart"/>
      <w:r w:rsidRPr="000B0C03">
        <w:rPr>
          <w:szCs w:val="22"/>
        </w:rPr>
        <w:t xml:space="preserve">(  </w:t>
      </w:r>
      <w:proofErr w:type="gramEnd"/>
      <w:r w:rsidRPr="000B0C03">
        <w:rPr>
          <w:szCs w:val="22"/>
        </w:rPr>
        <w:t xml:space="preserve"> ) os sócios desta empresa, bem como seus gerentes e diretores </w:t>
      </w:r>
      <w:r w:rsidRPr="000B0C03">
        <w:rPr>
          <w:b/>
          <w:bCs/>
          <w:szCs w:val="22"/>
          <w:u w:val="single"/>
        </w:rPr>
        <w:t>não são</w:t>
      </w:r>
      <w:r w:rsidRPr="000B0C03">
        <w:rPr>
          <w:szCs w:val="22"/>
        </w:rPr>
        <w:t xml:space="preserve"> cônjuges, companheiros(as) ou parentes,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1A143BE3" w14:textId="77777777" w:rsidR="00F177F1" w:rsidRPr="000B0C03" w:rsidRDefault="00F177F1">
      <w:pPr>
        <w:spacing w:line="276" w:lineRule="auto"/>
        <w:jc w:val="both"/>
        <w:rPr>
          <w:szCs w:val="22"/>
        </w:rPr>
      </w:pPr>
    </w:p>
    <w:p w14:paraId="154A254C" w14:textId="77777777" w:rsidR="00F177F1" w:rsidRPr="000B0C03" w:rsidRDefault="00000000">
      <w:pPr>
        <w:spacing w:line="276" w:lineRule="auto"/>
        <w:jc w:val="both"/>
      </w:pPr>
      <w:proofErr w:type="gramStart"/>
      <w:r w:rsidRPr="000B0C03">
        <w:rPr>
          <w:szCs w:val="22"/>
        </w:rPr>
        <w:t xml:space="preserve">(  </w:t>
      </w:r>
      <w:proofErr w:type="gramEnd"/>
      <w:r w:rsidRPr="000B0C03">
        <w:rPr>
          <w:szCs w:val="22"/>
        </w:rPr>
        <w:t xml:space="preserve"> ) os sócios desta empresa, bem como seus gerentes e diretores </w:t>
      </w:r>
      <w:r w:rsidRPr="000B0C03">
        <w:rPr>
          <w:b/>
          <w:bCs/>
          <w:szCs w:val="22"/>
          <w:u w:val="single"/>
        </w:rPr>
        <w:t>são</w:t>
      </w:r>
      <w:r w:rsidRPr="000B0C03">
        <w:rPr>
          <w:szCs w:val="22"/>
        </w:rPr>
        <w:t xml:space="preserve"> cônjuges, companheiros(as) ou parentes,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abaixo identificado(s):</w:t>
      </w:r>
    </w:p>
    <w:p w14:paraId="58858011" w14:textId="77777777" w:rsidR="00F177F1" w:rsidRPr="000B0C03" w:rsidRDefault="00F177F1">
      <w:pPr>
        <w:spacing w:line="276" w:lineRule="auto"/>
        <w:jc w:val="both"/>
        <w:rPr>
          <w:szCs w:val="22"/>
        </w:rPr>
      </w:pPr>
    </w:p>
    <w:tbl>
      <w:tblPr>
        <w:tblW w:w="5000" w:type="pct"/>
        <w:tblLayout w:type="fixed"/>
        <w:tblCellMar>
          <w:top w:w="55" w:type="dxa"/>
          <w:left w:w="55" w:type="dxa"/>
          <w:bottom w:w="55" w:type="dxa"/>
          <w:right w:w="55" w:type="dxa"/>
        </w:tblCellMar>
        <w:tblLook w:val="0000" w:firstRow="0" w:lastRow="0" w:firstColumn="0" w:lastColumn="0" w:noHBand="0" w:noVBand="0"/>
      </w:tblPr>
      <w:tblGrid>
        <w:gridCol w:w="9638"/>
      </w:tblGrid>
      <w:tr w:rsidR="00F177F1" w:rsidRPr="000B0C03" w14:paraId="4B2061D9" w14:textId="77777777">
        <w:tc>
          <w:tcPr>
            <w:tcW w:w="9071" w:type="dxa"/>
            <w:tcBorders>
              <w:bottom w:val="single" w:sz="2" w:space="0" w:color="000000"/>
            </w:tcBorders>
          </w:tcPr>
          <w:p w14:paraId="148EF381" w14:textId="77777777" w:rsidR="00F177F1" w:rsidRPr="000B0C03" w:rsidRDefault="00000000">
            <w:pPr>
              <w:spacing w:before="57" w:after="57" w:line="276" w:lineRule="auto"/>
              <w:rPr>
                <w:szCs w:val="22"/>
              </w:rPr>
            </w:pPr>
            <w:r w:rsidRPr="000B0C03">
              <w:rPr>
                <w:szCs w:val="22"/>
              </w:rPr>
              <w:t>Nome do membro ou servidor:</w:t>
            </w:r>
          </w:p>
        </w:tc>
      </w:tr>
      <w:tr w:rsidR="00F177F1" w:rsidRPr="000B0C03" w14:paraId="779F3E2C" w14:textId="77777777">
        <w:tc>
          <w:tcPr>
            <w:tcW w:w="9071" w:type="dxa"/>
            <w:tcBorders>
              <w:bottom w:val="single" w:sz="2" w:space="0" w:color="000000"/>
            </w:tcBorders>
          </w:tcPr>
          <w:p w14:paraId="34568E56" w14:textId="77777777" w:rsidR="00F177F1" w:rsidRPr="000B0C03" w:rsidRDefault="00000000">
            <w:pPr>
              <w:spacing w:before="57" w:after="57" w:line="276" w:lineRule="auto"/>
              <w:rPr>
                <w:szCs w:val="22"/>
              </w:rPr>
            </w:pPr>
            <w:r w:rsidRPr="000B0C03">
              <w:rPr>
                <w:szCs w:val="22"/>
              </w:rPr>
              <w:t>Cargo:</w:t>
            </w:r>
          </w:p>
        </w:tc>
      </w:tr>
      <w:tr w:rsidR="00F177F1" w:rsidRPr="000B0C03" w14:paraId="1930E1F2" w14:textId="77777777">
        <w:tc>
          <w:tcPr>
            <w:tcW w:w="9071" w:type="dxa"/>
            <w:tcBorders>
              <w:bottom w:val="single" w:sz="2" w:space="0" w:color="000000"/>
            </w:tcBorders>
          </w:tcPr>
          <w:p w14:paraId="33212262" w14:textId="77777777" w:rsidR="00F177F1" w:rsidRPr="000B0C03" w:rsidRDefault="00000000">
            <w:pPr>
              <w:spacing w:before="57" w:after="57" w:line="276" w:lineRule="auto"/>
              <w:rPr>
                <w:szCs w:val="22"/>
              </w:rPr>
            </w:pPr>
            <w:r w:rsidRPr="000B0C03">
              <w:rPr>
                <w:szCs w:val="22"/>
              </w:rPr>
              <w:t>Órgão de Lotação:</w:t>
            </w:r>
          </w:p>
        </w:tc>
      </w:tr>
      <w:tr w:rsidR="00F177F1" w:rsidRPr="000B0C03" w14:paraId="7DF047C8" w14:textId="77777777">
        <w:tc>
          <w:tcPr>
            <w:tcW w:w="9071" w:type="dxa"/>
            <w:tcBorders>
              <w:bottom w:val="single" w:sz="2" w:space="0" w:color="000000"/>
            </w:tcBorders>
          </w:tcPr>
          <w:p w14:paraId="0358BA50" w14:textId="77777777" w:rsidR="00F177F1" w:rsidRPr="000B0C03" w:rsidRDefault="00000000">
            <w:pPr>
              <w:spacing w:before="57" w:after="57" w:line="276" w:lineRule="auto"/>
              <w:rPr>
                <w:szCs w:val="22"/>
              </w:rPr>
            </w:pPr>
            <w:r w:rsidRPr="000B0C03">
              <w:rPr>
                <w:szCs w:val="22"/>
              </w:rPr>
              <w:t>Grau de Parentesco:</w:t>
            </w:r>
          </w:p>
        </w:tc>
      </w:tr>
    </w:tbl>
    <w:p w14:paraId="05FEB0C1" w14:textId="77777777" w:rsidR="00F177F1" w:rsidRPr="000B0C03" w:rsidRDefault="00F177F1">
      <w:pPr>
        <w:spacing w:before="57" w:after="57" w:line="276" w:lineRule="auto"/>
        <w:rPr>
          <w:szCs w:val="22"/>
        </w:rPr>
      </w:pPr>
    </w:p>
    <w:p w14:paraId="16CFA193" w14:textId="77777777" w:rsidR="00F177F1" w:rsidRPr="000B0C03" w:rsidRDefault="00000000">
      <w:pPr>
        <w:spacing w:before="57" w:after="57" w:line="276" w:lineRule="auto"/>
        <w:rPr>
          <w:szCs w:val="22"/>
        </w:rPr>
      </w:pPr>
      <w:r w:rsidRPr="000B0C03">
        <w:rPr>
          <w:szCs w:val="22"/>
        </w:rPr>
        <w:t>Por ser verdade, firmo a presente, sob as penas da lei.</w:t>
      </w:r>
    </w:p>
    <w:p w14:paraId="3676467D" w14:textId="77777777" w:rsidR="00F177F1" w:rsidRPr="000B0C03" w:rsidRDefault="00F177F1">
      <w:pPr>
        <w:spacing w:before="57" w:after="57" w:line="276" w:lineRule="auto"/>
        <w:jc w:val="center"/>
        <w:rPr>
          <w:b/>
          <w:szCs w:val="22"/>
        </w:rPr>
      </w:pPr>
    </w:p>
    <w:p w14:paraId="727B0B30" w14:textId="77777777" w:rsidR="00F177F1" w:rsidRPr="000B0C03" w:rsidRDefault="00F177F1">
      <w:pPr>
        <w:spacing w:before="57" w:after="57" w:line="276" w:lineRule="auto"/>
        <w:jc w:val="center"/>
        <w:rPr>
          <w:b/>
          <w:szCs w:val="22"/>
        </w:rPr>
      </w:pPr>
    </w:p>
    <w:p w14:paraId="75693236" w14:textId="5364EE24" w:rsidR="00F177F1" w:rsidRPr="000B0C03" w:rsidRDefault="00000000">
      <w:pPr>
        <w:pStyle w:val="Standard"/>
        <w:spacing w:before="57" w:after="57" w:line="276" w:lineRule="auto"/>
        <w:jc w:val="right"/>
      </w:pPr>
      <w:r w:rsidRPr="000B0C03">
        <w:rPr>
          <w:szCs w:val="22"/>
        </w:rPr>
        <w:t xml:space="preserve">_________________, ___ de __________ </w:t>
      </w:r>
      <w:proofErr w:type="spellStart"/>
      <w:r w:rsidRPr="000B0C03">
        <w:rPr>
          <w:szCs w:val="22"/>
        </w:rPr>
        <w:t>de</w:t>
      </w:r>
      <w:proofErr w:type="spellEnd"/>
      <w:r w:rsidRPr="000B0C03">
        <w:rPr>
          <w:szCs w:val="22"/>
        </w:rPr>
        <w:t xml:space="preserve"> 202</w:t>
      </w:r>
      <w:r w:rsidR="00CE1C81">
        <w:rPr>
          <w:szCs w:val="22"/>
        </w:rPr>
        <w:t>6</w:t>
      </w:r>
      <w:r w:rsidRPr="000B0C03">
        <w:rPr>
          <w:szCs w:val="22"/>
        </w:rPr>
        <w:t>.</w:t>
      </w:r>
    </w:p>
    <w:p w14:paraId="5FB83288" w14:textId="77777777" w:rsidR="00F177F1" w:rsidRPr="000B0C03" w:rsidRDefault="00F177F1">
      <w:pPr>
        <w:pStyle w:val="Textbody"/>
        <w:spacing w:before="57" w:after="57" w:line="276" w:lineRule="auto"/>
        <w:jc w:val="center"/>
        <w:rPr>
          <w:b/>
          <w:bCs/>
          <w:szCs w:val="22"/>
        </w:rPr>
      </w:pPr>
    </w:p>
    <w:p w14:paraId="3877816B" w14:textId="77777777" w:rsidR="00F177F1" w:rsidRPr="000B0C03" w:rsidRDefault="00000000">
      <w:pPr>
        <w:pStyle w:val="Textbody"/>
        <w:spacing w:before="57" w:after="57" w:line="276" w:lineRule="auto"/>
        <w:jc w:val="center"/>
        <w:rPr>
          <w:b/>
          <w:bCs/>
          <w:szCs w:val="22"/>
        </w:rPr>
      </w:pPr>
      <w:r w:rsidRPr="000B0C03">
        <w:rPr>
          <w:b/>
          <w:bCs/>
          <w:szCs w:val="22"/>
        </w:rPr>
        <w:t>________________________________________</w:t>
      </w:r>
    </w:p>
    <w:p w14:paraId="5BACC2EE" w14:textId="77777777" w:rsidR="00F177F1" w:rsidRPr="000B0C03" w:rsidRDefault="00000000">
      <w:pPr>
        <w:spacing w:before="57" w:after="57" w:line="276" w:lineRule="auto"/>
        <w:jc w:val="center"/>
        <w:rPr>
          <w:b/>
          <w:szCs w:val="22"/>
        </w:rPr>
      </w:pPr>
      <w:r w:rsidRPr="000B0C03">
        <w:rPr>
          <w:b/>
          <w:bCs/>
          <w:szCs w:val="22"/>
        </w:rPr>
        <w:t>Nome do Responsável/Assinatura</w:t>
      </w:r>
      <w:r w:rsidRPr="000B0C03">
        <w:br w:type="page"/>
      </w:r>
    </w:p>
    <w:p w14:paraId="769E3A11" w14:textId="26AE0FD7" w:rsidR="00F177F1" w:rsidRPr="000B0C03" w:rsidRDefault="00000000">
      <w:pPr>
        <w:spacing w:before="57" w:after="57" w:line="276" w:lineRule="auto"/>
        <w:jc w:val="center"/>
      </w:pPr>
      <w:r w:rsidRPr="000B0C03">
        <w:rPr>
          <w:b/>
          <w:bCs/>
          <w:szCs w:val="22"/>
        </w:rPr>
        <w:lastRenderedPageBreak/>
        <w:t xml:space="preserve">PREGÃO ELETRÔNICO – </w:t>
      </w:r>
      <w:r w:rsidR="007353EB" w:rsidRPr="000B0C03">
        <w:rPr>
          <w:b/>
          <w:bCs/>
          <w:szCs w:val="22"/>
        </w:rPr>
        <w:t xml:space="preserve">N° </w:t>
      </w:r>
      <w:r w:rsidR="004D10DB">
        <w:rPr>
          <w:b/>
          <w:bCs/>
          <w:szCs w:val="22"/>
        </w:rPr>
        <w:t>90003/2026</w:t>
      </w:r>
      <w:r w:rsidRPr="000B0C03">
        <w:rPr>
          <w:b/>
          <w:bCs/>
          <w:szCs w:val="22"/>
        </w:rPr>
        <w:t xml:space="preserve"> – PR/SC</w:t>
      </w:r>
    </w:p>
    <w:p w14:paraId="2F26A2E0" w14:textId="77777777" w:rsidR="00F177F1" w:rsidRPr="000B0C03" w:rsidRDefault="00000000">
      <w:pPr>
        <w:spacing w:before="57" w:after="57" w:line="276" w:lineRule="auto"/>
        <w:jc w:val="center"/>
        <w:rPr>
          <w:b/>
          <w:szCs w:val="22"/>
        </w:rPr>
      </w:pPr>
      <w:r w:rsidRPr="000B0C03">
        <w:rPr>
          <w:b/>
          <w:szCs w:val="22"/>
        </w:rPr>
        <w:t>ANEXO IV - DECLARAÇÃO DE REGULARIDADE SOCIAL</w:t>
      </w:r>
    </w:p>
    <w:p w14:paraId="78433939" w14:textId="77777777" w:rsidR="00F177F1" w:rsidRPr="000B0C03" w:rsidRDefault="00F177F1">
      <w:pPr>
        <w:pStyle w:val="Standard"/>
        <w:snapToGrid w:val="0"/>
        <w:spacing w:before="57" w:after="57" w:line="276" w:lineRule="auto"/>
        <w:jc w:val="center"/>
        <w:rPr>
          <w:b/>
          <w:szCs w:val="22"/>
        </w:rPr>
      </w:pPr>
    </w:p>
    <w:p w14:paraId="45F73558" w14:textId="77777777" w:rsidR="00F177F1" w:rsidRPr="000B0C03" w:rsidRDefault="00000000">
      <w:pPr>
        <w:spacing w:line="276" w:lineRule="auto"/>
        <w:rPr>
          <w:b/>
          <w:bCs/>
          <w:szCs w:val="22"/>
          <w:u w:val="single"/>
        </w:rPr>
      </w:pPr>
      <w:r w:rsidRPr="000B0C03">
        <w:rPr>
          <w:b/>
          <w:bCs/>
          <w:szCs w:val="22"/>
          <w:u w:val="single"/>
        </w:rPr>
        <w:t>IDENTIFICAÇÃO</w:t>
      </w:r>
    </w:p>
    <w:p w14:paraId="37C651B4" w14:textId="77777777" w:rsidR="00F177F1" w:rsidRPr="000B0C03" w:rsidRDefault="00000000">
      <w:pPr>
        <w:spacing w:line="276" w:lineRule="auto"/>
        <w:rPr>
          <w:b/>
          <w:bCs/>
          <w:szCs w:val="22"/>
        </w:rPr>
      </w:pPr>
      <w:r w:rsidRPr="000B0C03">
        <w:rPr>
          <w:b/>
          <w:bCs/>
          <w:szCs w:val="22"/>
        </w:rPr>
        <w:t>NOME EMPRESA:</w:t>
      </w:r>
    </w:p>
    <w:p w14:paraId="4E392CF9" w14:textId="77777777" w:rsidR="00F177F1" w:rsidRPr="000B0C03" w:rsidRDefault="00000000">
      <w:pPr>
        <w:spacing w:line="276" w:lineRule="auto"/>
        <w:rPr>
          <w:b/>
          <w:bCs/>
          <w:szCs w:val="22"/>
        </w:rPr>
      </w:pPr>
      <w:r w:rsidRPr="000B0C03">
        <w:rPr>
          <w:b/>
          <w:bCs/>
          <w:szCs w:val="22"/>
        </w:rPr>
        <w:t>CNPJ:</w:t>
      </w:r>
    </w:p>
    <w:p w14:paraId="027F2A59" w14:textId="77777777" w:rsidR="00F177F1" w:rsidRPr="000B0C03" w:rsidRDefault="00000000">
      <w:pPr>
        <w:spacing w:line="276" w:lineRule="auto"/>
        <w:rPr>
          <w:b/>
          <w:bCs/>
          <w:szCs w:val="22"/>
        </w:rPr>
      </w:pPr>
      <w:r w:rsidRPr="000B0C03">
        <w:rPr>
          <w:b/>
          <w:bCs/>
          <w:szCs w:val="22"/>
        </w:rPr>
        <w:t>NOME DECLARANTE:</w:t>
      </w:r>
    </w:p>
    <w:p w14:paraId="63883C4C" w14:textId="77777777" w:rsidR="00F177F1" w:rsidRPr="000B0C03" w:rsidRDefault="00000000">
      <w:pPr>
        <w:spacing w:line="276" w:lineRule="auto"/>
        <w:rPr>
          <w:b/>
          <w:bCs/>
          <w:szCs w:val="22"/>
        </w:rPr>
      </w:pPr>
      <w:r w:rsidRPr="000B0C03">
        <w:rPr>
          <w:b/>
          <w:bCs/>
          <w:szCs w:val="22"/>
        </w:rPr>
        <w:t>CPF:</w:t>
      </w:r>
    </w:p>
    <w:p w14:paraId="7C7E10A4" w14:textId="77777777" w:rsidR="00F177F1" w:rsidRPr="000B0C03" w:rsidRDefault="00000000">
      <w:pPr>
        <w:spacing w:line="276" w:lineRule="auto"/>
        <w:rPr>
          <w:b/>
          <w:bCs/>
          <w:szCs w:val="22"/>
        </w:rPr>
      </w:pPr>
      <w:r w:rsidRPr="000B0C03">
        <w:rPr>
          <w:b/>
          <w:bCs/>
          <w:szCs w:val="22"/>
        </w:rPr>
        <w:t>CARGO:</w:t>
      </w:r>
    </w:p>
    <w:p w14:paraId="0B515D0A" w14:textId="77777777" w:rsidR="00F177F1" w:rsidRPr="000B0C03" w:rsidRDefault="00F177F1">
      <w:pPr>
        <w:spacing w:before="57" w:after="57" w:line="276" w:lineRule="auto"/>
        <w:rPr>
          <w:b/>
          <w:bCs/>
          <w:szCs w:val="22"/>
        </w:rPr>
      </w:pPr>
    </w:p>
    <w:p w14:paraId="4B6B0D0B" w14:textId="77777777" w:rsidR="00F177F1" w:rsidRPr="000B0C03" w:rsidRDefault="00000000">
      <w:pPr>
        <w:spacing w:before="57" w:after="57" w:line="276" w:lineRule="auto"/>
        <w:jc w:val="both"/>
      </w:pPr>
      <w:r w:rsidRPr="000B0C03">
        <w:rPr>
          <w:b/>
          <w:bCs/>
          <w:szCs w:val="22"/>
        </w:rPr>
        <w:t>DECLARO</w:t>
      </w:r>
      <w:r w:rsidRPr="000B0C03">
        <w:rPr>
          <w:szCs w:val="22"/>
        </w:rPr>
        <w:t>, para fins de contratação junto à Procuradoria da República em Santa Catarina, que esta empresa, bem como seus dirigentes:</w:t>
      </w:r>
    </w:p>
    <w:p w14:paraId="64E0329D" w14:textId="77777777" w:rsidR="00F177F1" w:rsidRPr="000B0C03" w:rsidRDefault="00000000">
      <w:pPr>
        <w:spacing w:before="57" w:after="57" w:line="276" w:lineRule="auto"/>
        <w:jc w:val="both"/>
      </w:pPr>
      <w:r w:rsidRPr="000B0C03">
        <w:rPr>
          <w:szCs w:val="22"/>
        </w:rPr>
        <w:t xml:space="preserve"> – Não foram</w:t>
      </w:r>
      <w:r w:rsidRPr="000B0C03">
        <w:rPr>
          <w:szCs w:val="22"/>
          <w:shd w:val="clear" w:color="auto" w:fill="FFFFFF"/>
        </w:rPr>
        <w:t xml:space="preserve"> condenados por infringir as leis de combate à discriminação, em todas as suas formas, por motivos de raça, gênero e outros, conforme dispõe a Constituição Federal de 1988 em seu inciso IV do art. 3º; inciso I do art. 5º; e os </w:t>
      </w:r>
      <w:proofErr w:type="spellStart"/>
      <w:r w:rsidRPr="000B0C03">
        <w:rPr>
          <w:szCs w:val="22"/>
          <w:shd w:val="clear" w:color="auto" w:fill="FFFFFF"/>
        </w:rPr>
        <w:t>arts</w:t>
      </w:r>
      <w:proofErr w:type="spellEnd"/>
      <w:r w:rsidRPr="000B0C03">
        <w:rPr>
          <w:szCs w:val="22"/>
          <w:shd w:val="clear" w:color="auto" w:fill="FFFFFF"/>
        </w:rPr>
        <w:t>. 38 e 39 do Estatuto da Igualdade Racial, Lei nº 12.288, de 20 de julho de 2010;</w:t>
      </w:r>
    </w:p>
    <w:p w14:paraId="0802A627" w14:textId="77777777" w:rsidR="00F177F1" w:rsidRPr="000B0C03" w:rsidRDefault="00000000">
      <w:pPr>
        <w:spacing w:before="57" w:after="57" w:line="276" w:lineRule="auto"/>
        <w:jc w:val="both"/>
      </w:pPr>
      <w:r w:rsidRPr="000B0C03">
        <w:rPr>
          <w:szCs w:val="22"/>
          <w:shd w:val="clear" w:color="auto" w:fill="FFFFFF"/>
        </w:rPr>
        <w:t xml:space="preserve"> – Não praticam, de nenhuma forma, ações que possam ser enquadradas nos </w:t>
      </w:r>
      <w:proofErr w:type="spellStart"/>
      <w:r w:rsidRPr="000B0C03">
        <w:rPr>
          <w:szCs w:val="22"/>
          <w:shd w:val="clear" w:color="auto" w:fill="FFFFFF"/>
        </w:rPr>
        <w:t>arts</w:t>
      </w:r>
      <w:proofErr w:type="spellEnd"/>
      <w:r w:rsidRPr="000B0C03">
        <w:rPr>
          <w:szCs w:val="22"/>
          <w:shd w:val="clear" w:color="auto" w:fill="FFFFFF"/>
        </w:rPr>
        <w:t xml:space="preserve">. 1º e 170 da Constituição Federal, nos </w:t>
      </w:r>
      <w:proofErr w:type="spellStart"/>
      <w:r w:rsidRPr="000B0C03">
        <w:rPr>
          <w:szCs w:val="22"/>
          <w:shd w:val="clear" w:color="auto" w:fill="FFFFFF"/>
        </w:rPr>
        <w:t>arts</w:t>
      </w:r>
      <w:proofErr w:type="spellEnd"/>
      <w:r w:rsidRPr="000B0C03">
        <w:rPr>
          <w:szCs w:val="22"/>
          <w:shd w:val="clear" w:color="auto" w:fill="FFFFFF"/>
        </w:rPr>
        <w:t>. 149, 203 e 207 do Código Penal (dispositivos que tratam do trabalho análogo ao de escravo e tráfico de pessoas para esse fim), Decreto nº 5.017/2004, que promulga o Protocolo de Palermo e as Convenções da OIT nos 29 e 105.</w:t>
      </w:r>
    </w:p>
    <w:p w14:paraId="68ACD5F8" w14:textId="77777777" w:rsidR="00F177F1" w:rsidRPr="000B0C03" w:rsidRDefault="00F177F1">
      <w:pPr>
        <w:spacing w:before="57" w:after="57" w:line="276" w:lineRule="auto"/>
        <w:jc w:val="both"/>
        <w:rPr>
          <w:szCs w:val="22"/>
        </w:rPr>
      </w:pPr>
    </w:p>
    <w:p w14:paraId="499986F3" w14:textId="77777777" w:rsidR="00F177F1" w:rsidRPr="000B0C03" w:rsidRDefault="00000000">
      <w:pPr>
        <w:spacing w:before="57" w:after="57" w:line="276" w:lineRule="auto"/>
        <w:rPr>
          <w:szCs w:val="22"/>
        </w:rPr>
      </w:pPr>
      <w:r w:rsidRPr="000B0C03">
        <w:rPr>
          <w:szCs w:val="22"/>
        </w:rPr>
        <w:t>Por ser verdade, firmo a presente, sob as penas da lei.</w:t>
      </w:r>
    </w:p>
    <w:p w14:paraId="21DAFBC9" w14:textId="77777777" w:rsidR="00F177F1" w:rsidRPr="000B0C03" w:rsidRDefault="00F177F1">
      <w:pPr>
        <w:spacing w:before="57" w:after="57" w:line="276" w:lineRule="auto"/>
        <w:jc w:val="center"/>
        <w:rPr>
          <w:b/>
          <w:szCs w:val="22"/>
        </w:rPr>
      </w:pPr>
    </w:p>
    <w:p w14:paraId="68FA09E3" w14:textId="77777777" w:rsidR="00F177F1" w:rsidRPr="000B0C03" w:rsidRDefault="00F177F1">
      <w:pPr>
        <w:spacing w:before="57" w:after="57" w:line="276" w:lineRule="auto"/>
        <w:jc w:val="center"/>
        <w:rPr>
          <w:b/>
          <w:szCs w:val="22"/>
        </w:rPr>
      </w:pPr>
    </w:p>
    <w:p w14:paraId="5B5A2853" w14:textId="38D38C32" w:rsidR="00F177F1" w:rsidRPr="000B0C03" w:rsidRDefault="00000000">
      <w:pPr>
        <w:pStyle w:val="Standard"/>
        <w:spacing w:before="57" w:after="57" w:line="276" w:lineRule="auto"/>
        <w:jc w:val="right"/>
      </w:pPr>
      <w:r w:rsidRPr="000B0C03">
        <w:rPr>
          <w:szCs w:val="22"/>
        </w:rPr>
        <w:t xml:space="preserve">_________________, ___ de __________ </w:t>
      </w:r>
      <w:proofErr w:type="spellStart"/>
      <w:r w:rsidRPr="000B0C03">
        <w:rPr>
          <w:szCs w:val="22"/>
        </w:rPr>
        <w:t>de</w:t>
      </w:r>
      <w:proofErr w:type="spellEnd"/>
      <w:r w:rsidRPr="000B0C03">
        <w:rPr>
          <w:szCs w:val="22"/>
        </w:rPr>
        <w:t xml:space="preserve"> 202</w:t>
      </w:r>
      <w:r w:rsidR="00CE1C81">
        <w:rPr>
          <w:szCs w:val="22"/>
        </w:rPr>
        <w:t>6</w:t>
      </w:r>
      <w:r w:rsidRPr="000B0C03">
        <w:rPr>
          <w:szCs w:val="22"/>
        </w:rPr>
        <w:t>.</w:t>
      </w:r>
    </w:p>
    <w:p w14:paraId="2CC9D058" w14:textId="77777777" w:rsidR="00F177F1" w:rsidRPr="000B0C03" w:rsidRDefault="00F177F1">
      <w:pPr>
        <w:pStyle w:val="Textbody"/>
        <w:spacing w:before="57" w:after="57" w:line="276" w:lineRule="auto"/>
        <w:jc w:val="center"/>
        <w:rPr>
          <w:b/>
          <w:bCs/>
          <w:szCs w:val="22"/>
        </w:rPr>
      </w:pPr>
    </w:p>
    <w:p w14:paraId="554A91CA" w14:textId="77777777" w:rsidR="00F177F1" w:rsidRPr="000B0C03" w:rsidRDefault="00000000">
      <w:pPr>
        <w:pStyle w:val="Textbody"/>
        <w:spacing w:before="57" w:after="57" w:line="276" w:lineRule="auto"/>
        <w:jc w:val="center"/>
        <w:rPr>
          <w:b/>
          <w:bCs/>
          <w:szCs w:val="22"/>
        </w:rPr>
      </w:pPr>
      <w:r w:rsidRPr="000B0C03">
        <w:rPr>
          <w:b/>
          <w:bCs/>
          <w:szCs w:val="22"/>
        </w:rPr>
        <w:t>________________________________________</w:t>
      </w:r>
    </w:p>
    <w:p w14:paraId="28C7D9B6" w14:textId="77777777" w:rsidR="00F177F1" w:rsidRDefault="00000000">
      <w:pPr>
        <w:spacing w:before="57" w:after="57" w:line="276" w:lineRule="auto"/>
        <w:jc w:val="center"/>
        <w:rPr>
          <w:b/>
          <w:bCs/>
          <w:szCs w:val="22"/>
        </w:rPr>
      </w:pPr>
      <w:r w:rsidRPr="000B0C03">
        <w:rPr>
          <w:b/>
          <w:bCs/>
          <w:szCs w:val="22"/>
        </w:rPr>
        <w:t>Nome do Responsável/Assinatura</w:t>
      </w:r>
    </w:p>
    <w:p w14:paraId="3D978A9F" w14:textId="79ADDD62" w:rsidR="004D10DB" w:rsidRDefault="004D10DB">
      <w:pPr>
        <w:textAlignment w:val="auto"/>
        <w:rPr>
          <w:b/>
          <w:bCs/>
          <w:szCs w:val="22"/>
        </w:rPr>
      </w:pPr>
      <w:r>
        <w:rPr>
          <w:b/>
          <w:bCs/>
          <w:szCs w:val="22"/>
        </w:rPr>
        <w:br w:type="page"/>
      </w:r>
    </w:p>
    <w:p w14:paraId="71AA6541" w14:textId="386EF0A5" w:rsidR="004D10DB" w:rsidRPr="000B0C03" w:rsidRDefault="004D10DB" w:rsidP="004D10DB">
      <w:pPr>
        <w:spacing w:before="57" w:after="57" w:line="276" w:lineRule="auto"/>
        <w:jc w:val="center"/>
      </w:pPr>
      <w:r w:rsidRPr="000B0C03">
        <w:rPr>
          <w:b/>
          <w:bCs/>
          <w:szCs w:val="22"/>
        </w:rPr>
        <w:lastRenderedPageBreak/>
        <w:t xml:space="preserve">PREGÃO ELETRÔNICO – N° </w:t>
      </w:r>
      <w:r>
        <w:rPr>
          <w:b/>
          <w:bCs/>
          <w:szCs w:val="22"/>
        </w:rPr>
        <w:t>90003/2026</w:t>
      </w:r>
      <w:r w:rsidRPr="000B0C03">
        <w:rPr>
          <w:b/>
          <w:bCs/>
          <w:szCs w:val="22"/>
        </w:rPr>
        <w:t xml:space="preserve"> – PR/SC</w:t>
      </w:r>
    </w:p>
    <w:p w14:paraId="5A135AD2" w14:textId="0FF42816" w:rsidR="004D10DB" w:rsidRPr="00A73F69" w:rsidRDefault="004D10DB" w:rsidP="004D10DB">
      <w:pPr>
        <w:spacing w:before="120" w:after="120" w:line="276" w:lineRule="auto"/>
        <w:jc w:val="center"/>
        <w:rPr>
          <w:b/>
          <w:szCs w:val="22"/>
        </w:rPr>
      </w:pPr>
      <w:r w:rsidRPr="00A73F69">
        <w:rPr>
          <w:b/>
          <w:szCs w:val="22"/>
        </w:rPr>
        <w:t xml:space="preserve">ANEXO V - </w:t>
      </w:r>
      <w:r w:rsidRPr="00002BDC">
        <w:rPr>
          <w:b/>
          <w:szCs w:val="22"/>
        </w:rPr>
        <w:t>DECLARAÇÃO POR NÃO ULTRAPASSAR A RECEITA BRUTA MÁXIMA ADMITIDA PARA ENQUADRAMENTO COMO EPP</w:t>
      </w:r>
    </w:p>
    <w:p w14:paraId="338FFEA9" w14:textId="77777777" w:rsidR="004D10DB" w:rsidRPr="00A73F69" w:rsidRDefault="004D10DB" w:rsidP="004D10DB">
      <w:pPr>
        <w:pStyle w:val="Standard"/>
        <w:snapToGrid w:val="0"/>
        <w:spacing w:before="120" w:after="120" w:line="276" w:lineRule="auto"/>
        <w:jc w:val="center"/>
        <w:rPr>
          <w:b/>
          <w:szCs w:val="22"/>
        </w:rPr>
      </w:pPr>
    </w:p>
    <w:p w14:paraId="3629611A" w14:textId="77777777" w:rsidR="004D10DB" w:rsidRPr="00A73F69" w:rsidRDefault="004D10DB" w:rsidP="004D10DB">
      <w:pPr>
        <w:spacing w:before="120" w:after="120" w:line="276" w:lineRule="auto"/>
        <w:contextualSpacing/>
        <w:rPr>
          <w:b/>
          <w:bCs/>
          <w:szCs w:val="22"/>
          <w:u w:val="single"/>
        </w:rPr>
      </w:pPr>
      <w:r w:rsidRPr="00A73F69">
        <w:rPr>
          <w:b/>
          <w:bCs/>
          <w:szCs w:val="22"/>
          <w:u w:val="single"/>
        </w:rPr>
        <w:t>IDENTIFICAÇÃO</w:t>
      </w:r>
    </w:p>
    <w:p w14:paraId="6C7EF5C3" w14:textId="77777777" w:rsidR="004D10DB" w:rsidRPr="00A73F69" w:rsidRDefault="004D10DB" w:rsidP="004D10DB">
      <w:pPr>
        <w:spacing w:before="120" w:after="120" w:line="276" w:lineRule="auto"/>
        <w:contextualSpacing/>
        <w:rPr>
          <w:b/>
          <w:bCs/>
          <w:szCs w:val="22"/>
        </w:rPr>
      </w:pPr>
      <w:r w:rsidRPr="00A73F69">
        <w:rPr>
          <w:b/>
          <w:bCs/>
          <w:szCs w:val="22"/>
        </w:rPr>
        <w:t>NOME EMPRESA:</w:t>
      </w:r>
    </w:p>
    <w:p w14:paraId="5DA73971" w14:textId="77777777" w:rsidR="004D10DB" w:rsidRPr="00A73F69" w:rsidRDefault="004D10DB" w:rsidP="004D10DB">
      <w:pPr>
        <w:spacing w:before="120" w:after="120" w:line="276" w:lineRule="auto"/>
        <w:contextualSpacing/>
        <w:rPr>
          <w:b/>
          <w:bCs/>
          <w:szCs w:val="22"/>
        </w:rPr>
      </w:pPr>
      <w:r w:rsidRPr="00A73F69">
        <w:rPr>
          <w:b/>
          <w:bCs/>
          <w:szCs w:val="22"/>
        </w:rPr>
        <w:t>CNPJ:</w:t>
      </w:r>
    </w:p>
    <w:p w14:paraId="73538AC6" w14:textId="77777777" w:rsidR="004D10DB" w:rsidRPr="00A73F69" w:rsidRDefault="004D10DB" w:rsidP="004D10DB">
      <w:pPr>
        <w:spacing w:before="120" w:after="120" w:line="276" w:lineRule="auto"/>
        <w:contextualSpacing/>
        <w:rPr>
          <w:b/>
          <w:bCs/>
          <w:szCs w:val="22"/>
        </w:rPr>
      </w:pPr>
      <w:r w:rsidRPr="00A73F69">
        <w:rPr>
          <w:b/>
          <w:bCs/>
          <w:szCs w:val="22"/>
        </w:rPr>
        <w:t>NOME DECLARANTE:</w:t>
      </w:r>
    </w:p>
    <w:p w14:paraId="66FFCF41" w14:textId="77777777" w:rsidR="004D10DB" w:rsidRPr="00A73F69" w:rsidRDefault="004D10DB" w:rsidP="004D10DB">
      <w:pPr>
        <w:spacing w:before="120" w:after="120" w:line="276" w:lineRule="auto"/>
        <w:contextualSpacing/>
        <w:rPr>
          <w:b/>
          <w:bCs/>
          <w:szCs w:val="22"/>
        </w:rPr>
      </w:pPr>
      <w:r w:rsidRPr="00A73F69">
        <w:rPr>
          <w:b/>
          <w:bCs/>
          <w:szCs w:val="22"/>
        </w:rPr>
        <w:t>CPF:</w:t>
      </w:r>
    </w:p>
    <w:p w14:paraId="7EBEDE3B" w14:textId="77777777" w:rsidR="004D10DB" w:rsidRPr="00A73F69" w:rsidRDefault="004D10DB" w:rsidP="004D10DB">
      <w:pPr>
        <w:spacing w:before="120" w:after="120" w:line="276" w:lineRule="auto"/>
        <w:contextualSpacing/>
        <w:rPr>
          <w:b/>
          <w:bCs/>
          <w:szCs w:val="22"/>
        </w:rPr>
      </w:pPr>
      <w:r w:rsidRPr="00A73F69">
        <w:rPr>
          <w:b/>
          <w:bCs/>
          <w:szCs w:val="22"/>
        </w:rPr>
        <w:t>CARGO:</w:t>
      </w:r>
    </w:p>
    <w:p w14:paraId="7B6073AB" w14:textId="77777777" w:rsidR="004D10DB" w:rsidRPr="00A73F69" w:rsidRDefault="004D10DB" w:rsidP="004D10DB">
      <w:pPr>
        <w:spacing w:before="120" w:after="120" w:line="276" w:lineRule="auto"/>
        <w:rPr>
          <w:b/>
          <w:bCs/>
          <w:szCs w:val="22"/>
        </w:rPr>
      </w:pPr>
    </w:p>
    <w:p w14:paraId="3E42593D" w14:textId="77777777" w:rsidR="004D10DB" w:rsidRPr="00A73F69" w:rsidRDefault="004D10DB" w:rsidP="004D10DB">
      <w:pPr>
        <w:spacing w:before="120" w:after="120" w:line="276" w:lineRule="auto"/>
        <w:jc w:val="both"/>
        <w:rPr>
          <w:szCs w:val="22"/>
        </w:rPr>
      </w:pPr>
      <w:r w:rsidRPr="00A73F69">
        <w:rPr>
          <w:b/>
          <w:bCs/>
          <w:szCs w:val="22"/>
        </w:rPr>
        <w:t>DECLARO</w:t>
      </w:r>
      <w:r w:rsidRPr="00A73F69">
        <w:rPr>
          <w:szCs w:val="22"/>
        </w:rPr>
        <w:t>, para fins de contratação junto à Procuradoria da República em Santa Catarina, que esta empresa, no ano-calendário de realização da presente contratação direta, ainda não celebrou contratos com a Administração Pública cujos valores somados extrapolem a receita bruta máxima admitida para fins de enquadramento como empresa de pequeno porte.</w:t>
      </w:r>
    </w:p>
    <w:p w14:paraId="12664537" w14:textId="77777777" w:rsidR="004D10DB" w:rsidRPr="00A73F69" w:rsidRDefault="004D10DB" w:rsidP="004D10DB">
      <w:pPr>
        <w:spacing w:before="120" w:after="120" w:line="276" w:lineRule="auto"/>
        <w:rPr>
          <w:szCs w:val="22"/>
        </w:rPr>
      </w:pPr>
      <w:r w:rsidRPr="00A73F69">
        <w:rPr>
          <w:szCs w:val="22"/>
        </w:rPr>
        <w:t>Por ser verdade, firmo a presente, sob as penas da lei.</w:t>
      </w:r>
    </w:p>
    <w:p w14:paraId="787A1077" w14:textId="77777777" w:rsidR="004D10DB" w:rsidRPr="00A73F69" w:rsidRDefault="004D10DB" w:rsidP="004D10DB">
      <w:pPr>
        <w:spacing w:before="120" w:after="120" w:line="276" w:lineRule="auto"/>
        <w:jc w:val="center"/>
        <w:rPr>
          <w:b/>
          <w:szCs w:val="22"/>
        </w:rPr>
      </w:pPr>
    </w:p>
    <w:p w14:paraId="7DD69BFD" w14:textId="77777777" w:rsidR="004D10DB" w:rsidRPr="00A73F69" w:rsidRDefault="004D10DB" w:rsidP="004D10DB">
      <w:pPr>
        <w:spacing w:before="120" w:after="120" w:line="276" w:lineRule="auto"/>
        <w:jc w:val="center"/>
        <w:rPr>
          <w:b/>
          <w:szCs w:val="22"/>
        </w:rPr>
      </w:pPr>
    </w:p>
    <w:p w14:paraId="2D2B355E" w14:textId="77777777" w:rsidR="004D10DB" w:rsidRPr="00A73F69" w:rsidRDefault="004D10DB" w:rsidP="004D10DB">
      <w:pPr>
        <w:pStyle w:val="Standard"/>
        <w:spacing w:before="120" w:after="120" w:line="276" w:lineRule="auto"/>
        <w:jc w:val="right"/>
        <w:rPr>
          <w:szCs w:val="22"/>
        </w:rPr>
      </w:pPr>
      <w:r w:rsidRPr="00A73F69">
        <w:rPr>
          <w:szCs w:val="22"/>
        </w:rPr>
        <w:t xml:space="preserve">_________________, ___ de __________ </w:t>
      </w:r>
      <w:proofErr w:type="spellStart"/>
      <w:r w:rsidRPr="00A73F69">
        <w:rPr>
          <w:szCs w:val="22"/>
        </w:rPr>
        <w:t>de</w:t>
      </w:r>
      <w:proofErr w:type="spellEnd"/>
      <w:r w:rsidRPr="00A73F69">
        <w:rPr>
          <w:szCs w:val="22"/>
        </w:rPr>
        <w:t xml:space="preserve"> </w:t>
      </w:r>
      <w:r>
        <w:rPr>
          <w:szCs w:val="22"/>
        </w:rPr>
        <w:t>2026</w:t>
      </w:r>
      <w:r w:rsidRPr="00A73F69">
        <w:rPr>
          <w:szCs w:val="22"/>
        </w:rPr>
        <w:t>.</w:t>
      </w:r>
    </w:p>
    <w:p w14:paraId="6DAB25BF" w14:textId="77777777" w:rsidR="004D10DB" w:rsidRPr="00A73F69" w:rsidRDefault="004D10DB" w:rsidP="004D10DB">
      <w:pPr>
        <w:pStyle w:val="Textbody"/>
        <w:spacing w:before="120" w:line="276" w:lineRule="auto"/>
        <w:jc w:val="center"/>
        <w:rPr>
          <w:b/>
          <w:bCs/>
          <w:szCs w:val="22"/>
        </w:rPr>
      </w:pPr>
    </w:p>
    <w:p w14:paraId="59D3FEFB" w14:textId="77777777" w:rsidR="004D10DB" w:rsidRPr="00A73F69" w:rsidRDefault="004D10DB" w:rsidP="004D10DB">
      <w:pPr>
        <w:pStyle w:val="Textbody"/>
        <w:spacing w:before="120" w:line="276" w:lineRule="auto"/>
        <w:jc w:val="center"/>
        <w:rPr>
          <w:b/>
          <w:bCs/>
          <w:szCs w:val="22"/>
        </w:rPr>
      </w:pPr>
      <w:r w:rsidRPr="00A73F69">
        <w:rPr>
          <w:b/>
          <w:bCs/>
          <w:szCs w:val="22"/>
        </w:rPr>
        <w:t>________________________________________</w:t>
      </w:r>
    </w:p>
    <w:p w14:paraId="34E9C0EB" w14:textId="77777777" w:rsidR="004D10DB" w:rsidRPr="00A73F69" w:rsidRDefault="004D10DB" w:rsidP="004D10DB">
      <w:pPr>
        <w:spacing w:before="120" w:after="120" w:line="276" w:lineRule="auto"/>
        <w:jc w:val="center"/>
        <w:rPr>
          <w:b/>
          <w:szCs w:val="22"/>
        </w:rPr>
      </w:pPr>
      <w:r w:rsidRPr="00A73F69">
        <w:rPr>
          <w:b/>
          <w:bCs/>
          <w:szCs w:val="22"/>
        </w:rPr>
        <w:t>Nome do Responsável/Assinatura</w:t>
      </w:r>
    </w:p>
    <w:p w14:paraId="1E1300D3" w14:textId="77777777" w:rsidR="004D10DB" w:rsidRPr="000B0C03" w:rsidRDefault="004D10DB">
      <w:pPr>
        <w:spacing w:before="57" w:after="57" w:line="276" w:lineRule="auto"/>
        <w:jc w:val="center"/>
        <w:rPr>
          <w:b/>
          <w:szCs w:val="22"/>
        </w:rPr>
      </w:pPr>
    </w:p>
    <w:sectPr w:rsidR="004D10DB" w:rsidRPr="000B0C03" w:rsidSect="00CE1C81">
      <w:headerReference w:type="default" r:id="rId7"/>
      <w:footerReference w:type="default" r:id="rId8"/>
      <w:headerReference w:type="first" r:id="rId9"/>
      <w:footerReference w:type="first" r:id="rId10"/>
      <w:pgSz w:w="11906" w:h="16838"/>
      <w:pgMar w:top="2325" w:right="1134" w:bottom="907" w:left="1134" w:header="567" w:footer="567" w:gutter="0"/>
      <w:cols w:space="720"/>
      <w:formProt w:val="0"/>
      <w:docGrid w:linePitch="600" w:charSpace="450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18FFE" w14:textId="77777777" w:rsidR="002A5520" w:rsidRDefault="002A5520">
      <w:r>
        <w:separator/>
      </w:r>
    </w:p>
  </w:endnote>
  <w:endnote w:type="continuationSeparator" w:id="0">
    <w:p w14:paraId="03631F4B" w14:textId="77777777" w:rsidR="002A5520" w:rsidRDefault="002A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Arial Unicode M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imesNewRomanPS-BoldMT">
    <w:altName w:val="Times New Roman"/>
    <w:charset w:val="00"/>
    <w:family w:val="auto"/>
    <w:pitch w:val="variable"/>
    <w:sig w:usb0="00000003" w:usb1="00000000" w:usb2="00000000" w:usb3="00000000" w:csb0="00000001" w:csb1="00000000"/>
  </w:font>
  <w:font w:name="TimesNewRomanPSMT;'''Times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imSun;宋体">
    <w:panose1 w:val="00000000000000000000"/>
    <w:charset w:val="80"/>
    <w:family w:val="roman"/>
    <w:notTrueType/>
    <w:pitch w:val="default"/>
  </w:font>
  <w:font w:name="Times;Times New Roman">
    <w:panose1 w:val="00000000000000000000"/>
    <w:charset w:val="00"/>
    <w:family w:val="roman"/>
    <w:notTrueType/>
    <w:pitch w:val="default"/>
  </w:font>
  <w:font w:name="Arial Unicode MS">
    <w:panose1 w:val="020B0604020202020204"/>
    <w:charset w:val="00"/>
    <w:family w:val="auto"/>
    <w:pitch w:val="variable"/>
  </w:font>
  <w:font w:name="Tms Rmn">
    <w:panose1 w:val="02020603040505020304"/>
    <w:charset w:val="01"/>
    <w:family w:val="roman"/>
    <w:pitch w:val="default"/>
  </w:font>
  <w:font w:name="Courier;Courier New">
    <w:panose1 w:val="00000000000000000000"/>
    <w:charset w:val="00"/>
    <w:family w:val="roman"/>
    <w:notTrueType/>
    <w:pitch w:val="default"/>
  </w:font>
  <w:font w:name="Ecofont_Spranq_eco_Sans">
    <w:altName w:val="Calibri"/>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2AB40" w14:textId="77777777" w:rsidR="00F177F1" w:rsidRDefault="00F177F1">
    <w:pPr>
      <w:pStyle w:val="Rodap"/>
      <w:rPr>
        <w:sz w:val="4"/>
        <w:szCs w:val="4"/>
      </w:rPr>
    </w:pPr>
  </w:p>
  <w:tbl>
    <w:tblPr>
      <w:tblW w:w="9071" w:type="dxa"/>
      <w:tblInd w:w="-65" w:type="dxa"/>
      <w:tblLayout w:type="fixed"/>
      <w:tblCellMar>
        <w:left w:w="10" w:type="dxa"/>
        <w:right w:w="10" w:type="dxa"/>
      </w:tblCellMar>
      <w:tblLook w:val="0000" w:firstRow="0" w:lastRow="0" w:firstColumn="0" w:lastColumn="0" w:noHBand="0" w:noVBand="0"/>
    </w:tblPr>
    <w:tblGrid>
      <w:gridCol w:w="7650"/>
      <w:gridCol w:w="1421"/>
    </w:tblGrid>
    <w:tr w:rsidR="00F177F1" w14:paraId="1021E9E5" w14:textId="77777777">
      <w:trPr>
        <w:trHeight w:val="340"/>
      </w:trPr>
      <w:tc>
        <w:tcPr>
          <w:tcW w:w="7649" w:type="dxa"/>
          <w:tcBorders>
            <w:top w:val="single" w:sz="2" w:space="0" w:color="000000"/>
          </w:tcBorders>
          <w:vAlign w:val="center"/>
        </w:tcPr>
        <w:p w14:paraId="40709C74" w14:textId="77777777" w:rsidR="00F177F1" w:rsidRDefault="00F177F1">
          <w:pPr>
            <w:pStyle w:val="Rodap"/>
            <w:snapToGrid w:val="0"/>
            <w:rPr>
              <w:sz w:val="16"/>
              <w:szCs w:val="16"/>
            </w:rPr>
          </w:pPr>
        </w:p>
      </w:tc>
      <w:tc>
        <w:tcPr>
          <w:tcW w:w="1421" w:type="dxa"/>
          <w:tcBorders>
            <w:top w:val="single" w:sz="2" w:space="0" w:color="000000"/>
          </w:tcBorders>
          <w:vAlign w:val="center"/>
        </w:tcPr>
        <w:p w14:paraId="3B2EDEB0" w14:textId="77777777" w:rsidR="00F177F1" w:rsidRDefault="00000000">
          <w:pPr>
            <w:pStyle w:val="Rodap"/>
            <w:snapToGrid w:val="0"/>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rFonts w:eastAsia="Courier New" w:cs="Courier New"/>
              <w:sz w:val="16"/>
              <w:szCs w:val="16"/>
            </w:rPr>
            <w:t xml:space="preserve"> </w:t>
          </w:r>
          <w:r>
            <w:rPr>
              <w:rFonts w:cs="Courier New"/>
              <w:sz w:val="16"/>
              <w:szCs w:val="16"/>
            </w:rPr>
            <w:t xml:space="preserve">de </w:t>
          </w:r>
          <w:r>
            <w:rPr>
              <w:sz w:val="16"/>
              <w:szCs w:val="16"/>
            </w:rPr>
            <w:fldChar w:fldCharType="begin"/>
          </w:r>
          <w:r>
            <w:rPr>
              <w:sz w:val="16"/>
              <w:szCs w:val="16"/>
            </w:rPr>
            <w:instrText xml:space="preserve"> NUMPAGES </w:instrText>
          </w:r>
          <w:r>
            <w:rPr>
              <w:sz w:val="16"/>
              <w:szCs w:val="16"/>
            </w:rPr>
            <w:fldChar w:fldCharType="separate"/>
          </w:r>
          <w:r>
            <w:rPr>
              <w:sz w:val="16"/>
              <w:szCs w:val="16"/>
            </w:rPr>
            <w:t>4</w:t>
          </w:r>
          <w:r>
            <w:rPr>
              <w:sz w:val="16"/>
              <w:szCs w:val="16"/>
            </w:rPr>
            <w:fldChar w:fldCharType="end"/>
          </w:r>
        </w:p>
      </w:tc>
    </w:tr>
  </w:tbl>
  <w:p w14:paraId="0016B583" w14:textId="77777777" w:rsidR="00F177F1" w:rsidRDefault="00F177F1">
    <w:pPr>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89E3" w14:textId="77777777" w:rsidR="00F177F1" w:rsidRDefault="00F177F1">
    <w:pPr>
      <w:pStyle w:val="Rodap"/>
      <w:rPr>
        <w:sz w:val="4"/>
        <w:szCs w:val="4"/>
      </w:rPr>
    </w:pPr>
  </w:p>
  <w:tbl>
    <w:tblPr>
      <w:tblW w:w="9071" w:type="dxa"/>
      <w:tblInd w:w="-65" w:type="dxa"/>
      <w:tblLayout w:type="fixed"/>
      <w:tblCellMar>
        <w:left w:w="10" w:type="dxa"/>
        <w:right w:w="10" w:type="dxa"/>
      </w:tblCellMar>
      <w:tblLook w:val="0000" w:firstRow="0" w:lastRow="0" w:firstColumn="0" w:lastColumn="0" w:noHBand="0" w:noVBand="0"/>
    </w:tblPr>
    <w:tblGrid>
      <w:gridCol w:w="7650"/>
      <w:gridCol w:w="1421"/>
    </w:tblGrid>
    <w:tr w:rsidR="00F177F1" w14:paraId="5DC62A52" w14:textId="77777777">
      <w:trPr>
        <w:trHeight w:val="340"/>
      </w:trPr>
      <w:tc>
        <w:tcPr>
          <w:tcW w:w="7649" w:type="dxa"/>
          <w:tcBorders>
            <w:top w:val="single" w:sz="2" w:space="0" w:color="000000"/>
          </w:tcBorders>
          <w:vAlign w:val="center"/>
        </w:tcPr>
        <w:p w14:paraId="54408B2D" w14:textId="77777777" w:rsidR="00F177F1" w:rsidRDefault="00F177F1">
          <w:pPr>
            <w:pStyle w:val="Rodap"/>
            <w:snapToGrid w:val="0"/>
            <w:rPr>
              <w:sz w:val="16"/>
              <w:szCs w:val="16"/>
            </w:rPr>
          </w:pPr>
        </w:p>
      </w:tc>
      <w:tc>
        <w:tcPr>
          <w:tcW w:w="1421" w:type="dxa"/>
          <w:tcBorders>
            <w:top w:val="single" w:sz="2" w:space="0" w:color="000000"/>
          </w:tcBorders>
          <w:vAlign w:val="center"/>
        </w:tcPr>
        <w:p w14:paraId="4B2822A6" w14:textId="77777777" w:rsidR="00F177F1" w:rsidRDefault="00000000">
          <w:pPr>
            <w:pStyle w:val="Rodap"/>
            <w:snapToGrid w:val="0"/>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rFonts w:eastAsia="Courier New" w:cs="Courier New"/>
              <w:sz w:val="16"/>
              <w:szCs w:val="16"/>
            </w:rPr>
            <w:t xml:space="preserve"> </w:t>
          </w:r>
          <w:r>
            <w:rPr>
              <w:rFonts w:cs="Courier New"/>
              <w:sz w:val="16"/>
              <w:szCs w:val="16"/>
            </w:rPr>
            <w:t xml:space="preserve">de </w:t>
          </w:r>
          <w:r>
            <w:rPr>
              <w:sz w:val="16"/>
              <w:szCs w:val="16"/>
            </w:rPr>
            <w:fldChar w:fldCharType="begin"/>
          </w:r>
          <w:r>
            <w:rPr>
              <w:sz w:val="16"/>
              <w:szCs w:val="16"/>
            </w:rPr>
            <w:instrText xml:space="preserve"> NUMPAGES </w:instrText>
          </w:r>
          <w:r>
            <w:rPr>
              <w:sz w:val="16"/>
              <w:szCs w:val="16"/>
            </w:rPr>
            <w:fldChar w:fldCharType="separate"/>
          </w:r>
          <w:r>
            <w:rPr>
              <w:sz w:val="16"/>
              <w:szCs w:val="16"/>
            </w:rPr>
            <w:t>4</w:t>
          </w:r>
          <w:r>
            <w:rPr>
              <w:sz w:val="16"/>
              <w:szCs w:val="16"/>
            </w:rPr>
            <w:fldChar w:fldCharType="end"/>
          </w:r>
        </w:p>
      </w:tc>
    </w:tr>
  </w:tbl>
  <w:p w14:paraId="16527AD6" w14:textId="77777777" w:rsidR="00F177F1" w:rsidRDefault="00F177F1">
    <w:pPr>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77D48" w14:textId="77777777" w:rsidR="002A5520" w:rsidRDefault="002A5520">
      <w:r>
        <w:separator/>
      </w:r>
    </w:p>
  </w:footnote>
  <w:footnote w:type="continuationSeparator" w:id="0">
    <w:p w14:paraId="39EBE0E5" w14:textId="77777777" w:rsidR="002A5520" w:rsidRDefault="002A5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2F447" w14:textId="77777777" w:rsidR="00F177F1" w:rsidRDefault="00000000">
    <w:pPr>
      <w:pStyle w:val="Cabealho"/>
      <w:jc w:val="center"/>
    </w:pPr>
    <w:r>
      <w:t xml:space="preserve"> </w:t>
    </w:r>
    <w:r>
      <w:rPr>
        <w:noProof/>
      </w:rPr>
      <w:drawing>
        <wp:inline distT="0" distB="0" distL="0" distR="0" wp14:anchorId="1A3EA921" wp14:editId="70EB2390">
          <wp:extent cx="500380" cy="532765"/>
          <wp:effectExtent l="0" t="0" r="0" b="0"/>
          <wp:docPr id="446010122"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4"/>
                  <pic:cNvPicPr>
                    <a:picLocks noChangeAspect="1" noChangeArrowheads="1"/>
                  </pic:cNvPicPr>
                </pic:nvPicPr>
                <pic:blipFill>
                  <a:blip r:embed="rId1"/>
                  <a:srcRect l="-62" t="-58" r="-62" b="-58"/>
                  <a:stretch>
                    <a:fillRect/>
                  </a:stretch>
                </pic:blipFill>
                <pic:spPr bwMode="auto">
                  <a:xfrm>
                    <a:off x="0" y="0"/>
                    <a:ext cx="500380" cy="532765"/>
                  </a:xfrm>
                  <a:prstGeom prst="rect">
                    <a:avLst/>
                  </a:prstGeom>
                </pic:spPr>
              </pic:pic>
            </a:graphicData>
          </a:graphic>
        </wp:inline>
      </w:drawing>
    </w:r>
  </w:p>
  <w:p w14:paraId="2021FFC4" w14:textId="77777777" w:rsidR="00F177F1" w:rsidRDefault="00000000">
    <w:pPr>
      <w:pStyle w:val="Cabealho"/>
      <w:jc w:val="center"/>
      <w:rPr>
        <w:rFonts w:cs="Courier New"/>
        <w:b/>
        <w:bCs/>
        <w:sz w:val="20"/>
      </w:rPr>
    </w:pPr>
    <w:r>
      <w:rPr>
        <w:rFonts w:cs="Courier New"/>
        <w:b/>
        <w:bCs/>
        <w:sz w:val="20"/>
      </w:rPr>
      <w:t>MINISTÉRIO PÚBLICO FEDERAL</w:t>
    </w:r>
  </w:p>
  <w:p w14:paraId="535DCFFA" w14:textId="77777777" w:rsidR="00F177F1" w:rsidRDefault="00000000">
    <w:pPr>
      <w:pStyle w:val="Cabealho"/>
      <w:jc w:val="center"/>
      <w:rPr>
        <w:rFonts w:cs="Courier New"/>
        <w:sz w:val="20"/>
      </w:rPr>
    </w:pPr>
    <w:r>
      <w:rPr>
        <w:rFonts w:cs="Courier New"/>
        <w:sz w:val="20"/>
      </w:rPr>
      <w:t>PROCURADORIA DA REPÚBLICA EM SANTA CATARINA</w:t>
    </w:r>
  </w:p>
  <w:p w14:paraId="5100987D" w14:textId="059ECE5B" w:rsidR="00F177F1" w:rsidRDefault="00F4543F">
    <w:pPr>
      <w:pStyle w:val="Cabealho"/>
      <w:pBdr>
        <w:bottom w:val="single" w:sz="4" w:space="1" w:color="000000"/>
      </w:pBdr>
      <w:jc w:val="center"/>
      <w:rPr>
        <w:rFonts w:eastAsia="Courier New" w:cs="Courier New"/>
        <w:sz w:val="20"/>
        <w:lang w:eastAsia="pt-BR"/>
      </w:rPr>
    </w:pPr>
    <w:r w:rsidRPr="00F4543F">
      <w:rPr>
        <w:rFonts w:eastAsia="Courier New" w:cs="Courier New"/>
        <w:sz w:val="20"/>
        <w:lang w:eastAsia="pt-BR"/>
      </w:rPr>
      <w:t>CENTRO DE APOIO OPERACIONAL EM CONTRATAÇÕES II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5DDD" w14:textId="77777777" w:rsidR="00F177F1" w:rsidRDefault="00000000">
    <w:pPr>
      <w:pStyle w:val="Cabealho"/>
      <w:jc w:val="center"/>
    </w:pPr>
    <w:r>
      <w:t xml:space="preserve"> </w:t>
    </w:r>
    <w:r>
      <w:rPr>
        <w:noProof/>
      </w:rPr>
      <w:drawing>
        <wp:inline distT="0" distB="0" distL="0" distR="0" wp14:anchorId="07C03D95" wp14:editId="750730C0">
          <wp:extent cx="500380" cy="532765"/>
          <wp:effectExtent l="0" t="0" r="0" b="0"/>
          <wp:docPr id="348828559"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4"/>
                  <pic:cNvPicPr>
                    <a:picLocks noChangeAspect="1" noChangeArrowheads="1"/>
                  </pic:cNvPicPr>
                </pic:nvPicPr>
                <pic:blipFill>
                  <a:blip r:embed="rId1"/>
                  <a:srcRect l="-62" t="-58" r="-62" b="-58"/>
                  <a:stretch>
                    <a:fillRect/>
                  </a:stretch>
                </pic:blipFill>
                <pic:spPr bwMode="auto">
                  <a:xfrm>
                    <a:off x="0" y="0"/>
                    <a:ext cx="500380" cy="532765"/>
                  </a:xfrm>
                  <a:prstGeom prst="rect">
                    <a:avLst/>
                  </a:prstGeom>
                </pic:spPr>
              </pic:pic>
            </a:graphicData>
          </a:graphic>
        </wp:inline>
      </w:drawing>
    </w:r>
  </w:p>
  <w:p w14:paraId="7036B1A1" w14:textId="77777777" w:rsidR="00F177F1" w:rsidRDefault="00000000">
    <w:pPr>
      <w:pStyle w:val="Cabealho"/>
      <w:jc w:val="center"/>
      <w:rPr>
        <w:rFonts w:cs="Courier New"/>
        <w:b/>
        <w:bCs/>
        <w:sz w:val="20"/>
      </w:rPr>
    </w:pPr>
    <w:r>
      <w:rPr>
        <w:rFonts w:cs="Courier New"/>
        <w:b/>
        <w:bCs/>
        <w:sz w:val="20"/>
      </w:rPr>
      <w:t>MINISTÉRIO PÚBLICO FEDERAL</w:t>
    </w:r>
  </w:p>
  <w:p w14:paraId="7D496D03" w14:textId="77777777" w:rsidR="00F177F1" w:rsidRDefault="00000000">
    <w:pPr>
      <w:pStyle w:val="Cabealho"/>
      <w:jc w:val="center"/>
      <w:rPr>
        <w:rFonts w:cs="Courier New"/>
        <w:sz w:val="20"/>
      </w:rPr>
    </w:pPr>
    <w:r>
      <w:rPr>
        <w:rFonts w:cs="Courier New"/>
        <w:sz w:val="20"/>
      </w:rPr>
      <w:t>PROCURADORIA DA REPÚBLICA EM SANTA CATARINA</w:t>
    </w:r>
  </w:p>
  <w:p w14:paraId="04E8124A" w14:textId="77777777" w:rsidR="00F177F1" w:rsidRDefault="00000000">
    <w:pPr>
      <w:pStyle w:val="Cabealho"/>
      <w:pBdr>
        <w:bottom w:val="single" w:sz="4" w:space="1" w:color="000000"/>
      </w:pBdr>
      <w:jc w:val="center"/>
      <w:rPr>
        <w:rFonts w:eastAsia="Courier New" w:cs="Courier New"/>
        <w:sz w:val="20"/>
        <w:lang w:eastAsia="pt-BR"/>
      </w:rPr>
    </w:pPr>
    <w:r>
      <w:rPr>
        <w:rFonts w:eastAsia="Courier New" w:cs="Courier New"/>
        <w:sz w:val="20"/>
        <w:lang w:eastAsia="pt-BR"/>
      </w:rPr>
      <w:t>SUPERVISÃO DE LICITAÇÕES E DISPUTAS ELETRÔNICAS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81084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00F79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C9F9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9B49D7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D75389"/>
    <w:multiLevelType w:val="multilevel"/>
    <w:tmpl w:val="CA9E8EBA"/>
    <w:lvl w:ilvl="0">
      <w:start w:val="1"/>
      <w:numFmt w:val="decimal"/>
      <w:lvlText w:val=" %1 "/>
      <w:lvlJc w:val="left"/>
      <w:pPr>
        <w:tabs>
          <w:tab w:val="num" w:pos="0"/>
        </w:tabs>
        <w:ind w:left="720" w:hanging="360"/>
      </w:pPr>
      <w:rPr>
        <w:rFonts w:ascii="Times New Roman" w:hAnsi="Times New Roman"/>
        <w:b/>
        <w:sz w:val="24"/>
      </w:rPr>
    </w:lvl>
    <w:lvl w:ilvl="1">
      <w:start w:val="1"/>
      <w:numFmt w:val="decimal"/>
      <w:lvlText w:val=" %1.%2 "/>
      <w:lvlJc w:val="left"/>
      <w:pPr>
        <w:tabs>
          <w:tab w:val="num" w:pos="0"/>
        </w:tabs>
        <w:ind w:left="1080" w:hanging="360"/>
      </w:pPr>
    </w:lvl>
    <w:lvl w:ilvl="2">
      <w:start w:val="1"/>
      <w:numFmt w:val="decimal"/>
      <w:lvlText w:val=" %1.%2.%3 "/>
      <w:lvlJc w:val="left"/>
      <w:pPr>
        <w:tabs>
          <w:tab w:val="num" w:pos="0"/>
        </w:tabs>
        <w:ind w:left="1440" w:hanging="360"/>
      </w:pPr>
    </w:lvl>
    <w:lvl w:ilvl="3">
      <w:start w:val="1"/>
      <w:numFmt w:val="decimal"/>
      <w:lvlText w:val=" %1.%2.%3.%4 "/>
      <w:lvlJc w:val="left"/>
      <w:pPr>
        <w:tabs>
          <w:tab w:val="num" w:pos="0"/>
        </w:tabs>
        <w:ind w:left="1800" w:hanging="360"/>
      </w:pPr>
    </w:lvl>
    <w:lvl w:ilvl="4">
      <w:start w:val="1"/>
      <w:numFmt w:val="decimal"/>
      <w:lvlText w:val=" %1.%2.%3.%4.%5 "/>
      <w:lvlJc w:val="left"/>
      <w:pPr>
        <w:tabs>
          <w:tab w:val="num" w:pos="0"/>
        </w:tabs>
        <w:ind w:left="2160" w:hanging="360"/>
      </w:pPr>
    </w:lvl>
    <w:lvl w:ilvl="5">
      <w:start w:val="1"/>
      <w:numFmt w:val="decimal"/>
      <w:lvlText w:val=" %1.%2.%3.%4.%5.%6 "/>
      <w:lvlJc w:val="left"/>
      <w:pPr>
        <w:tabs>
          <w:tab w:val="num" w:pos="0"/>
        </w:tabs>
        <w:ind w:left="2520" w:hanging="360"/>
      </w:pPr>
    </w:lvl>
    <w:lvl w:ilvl="6">
      <w:start w:val="1"/>
      <w:numFmt w:val="decimal"/>
      <w:lvlText w:val=" %1.%2.%3.%4.%5.%6.%7 "/>
      <w:lvlJc w:val="left"/>
      <w:pPr>
        <w:tabs>
          <w:tab w:val="num" w:pos="0"/>
        </w:tabs>
        <w:ind w:left="2880" w:hanging="360"/>
      </w:pPr>
    </w:lvl>
    <w:lvl w:ilvl="7">
      <w:start w:val="1"/>
      <w:numFmt w:val="decimal"/>
      <w:lvlText w:val=" %1.%2.%3.%4.%5.%6.%7.%8 "/>
      <w:lvlJc w:val="left"/>
      <w:pPr>
        <w:tabs>
          <w:tab w:val="num" w:pos="0"/>
        </w:tabs>
        <w:ind w:left="3240" w:hanging="360"/>
      </w:pPr>
    </w:lvl>
    <w:lvl w:ilvl="8">
      <w:start w:val="1"/>
      <w:numFmt w:val="decimal"/>
      <w:lvlText w:val=" %1.%2.%3.%4.%5.%6.%7.%8.%9 "/>
      <w:lvlJc w:val="left"/>
      <w:pPr>
        <w:tabs>
          <w:tab w:val="num" w:pos="0"/>
        </w:tabs>
        <w:ind w:left="3600" w:hanging="360"/>
      </w:pPr>
    </w:lvl>
  </w:abstractNum>
  <w:abstractNum w:abstractNumId="5" w15:restartNumberingAfterBreak="0">
    <w:nsid w:val="08A5652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64A18DA"/>
    <w:multiLevelType w:val="multilevel"/>
    <w:tmpl w:val="0416001F"/>
    <w:lvl w:ilvl="0">
      <w:start w:val="1"/>
      <w:numFmt w:val="decimal"/>
      <w:pStyle w:val="Commarcadores2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67D4ECA"/>
    <w:multiLevelType w:val="multilevel"/>
    <w:tmpl w:val="AB348F40"/>
    <w:lvl w:ilvl="0">
      <w:start w:val="1"/>
      <w:numFmt w:val="none"/>
      <w:pStyle w:val="Ttulo1"/>
      <w:suff w:val="nothing"/>
      <w:lvlText w:val="%1"/>
      <w:lvlJc w:val="left"/>
      <w:pPr>
        <w:tabs>
          <w:tab w:val="num" w:pos="0"/>
        </w:tabs>
        <w:ind w:left="0" w:firstLine="0"/>
      </w:pPr>
    </w:lvl>
    <w:lvl w:ilvl="1">
      <w:start w:val="1"/>
      <w:numFmt w:val="decimal"/>
      <w:pStyle w:val="Ttulo2"/>
      <w:lvlText w:val=".%2"/>
      <w:lvlJc w:val="left"/>
      <w:pPr>
        <w:tabs>
          <w:tab w:val="num" w:pos="0"/>
        </w:tabs>
        <w:ind w:left="792" w:hanging="432"/>
      </w:pPr>
      <w:rPr>
        <w:b w:val="0"/>
      </w:rPr>
    </w:lvl>
    <w:lvl w:ilvl="2">
      <w:start w:val="1"/>
      <w:numFmt w:val="decimal"/>
      <w:pStyle w:val="Ttulo3"/>
      <w:lvlText w:val="...%1.%2.%3."/>
      <w:lvlJc w:val="left"/>
      <w:pPr>
        <w:tabs>
          <w:tab w:val="num" w:pos="0"/>
        </w:tabs>
        <w:ind w:left="1224" w:hanging="504"/>
      </w:pPr>
      <w:rPr>
        <w:b w:val="0"/>
      </w:rPr>
    </w:lvl>
    <w:lvl w:ilvl="3">
      <w:start w:val="1"/>
      <w:numFmt w:val="decimal"/>
      <w:pStyle w:val="Ttulo4"/>
      <w:lvlText w:val="...%1.%2.%3.%4."/>
      <w:lvlJc w:val="left"/>
      <w:pPr>
        <w:tabs>
          <w:tab w:val="num" w:pos="0"/>
        </w:tabs>
        <w:ind w:left="1728" w:hanging="648"/>
      </w:pPr>
    </w:lvl>
    <w:lvl w:ilvl="4">
      <w:start w:val="1"/>
      <w:numFmt w:val="none"/>
      <w:pStyle w:val="Ttulo5"/>
      <w:suff w:val="nothing"/>
      <w:lvlText w:val="%5"/>
      <w:lvlJc w:val="left"/>
      <w:pPr>
        <w:tabs>
          <w:tab w:val="num" w:pos="0"/>
        </w:tabs>
        <w:ind w:left="0" w:firstLine="0"/>
      </w:pPr>
    </w:lvl>
    <w:lvl w:ilvl="5">
      <w:start w:val="1"/>
      <w:numFmt w:val="decimal"/>
      <w:pStyle w:val="Ttulo6"/>
      <w:lvlText w:val="...%1.%2.%3.%4.%5.%6."/>
      <w:lvlJc w:val="left"/>
      <w:pPr>
        <w:tabs>
          <w:tab w:val="num" w:pos="0"/>
        </w:tabs>
        <w:ind w:left="2736" w:hanging="936"/>
      </w:pPr>
    </w:lvl>
    <w:lvl w:ilvl="6">
      <w:start w:val="1"/>
      <w:numFmt w:val="decimal"/>
      <w:pStyle w:val="Ttulo7"/>
      <w:lvlText w:val="...%1.%2.%3.%4.%5.%6.%7."/>
      <w:lvlJc w:val="left"/>
      <w:pPr>
        <w:tabs>
          <w:tab w:val="num" w:pos="0"/>
        </w:tabs>
        <w:ind w:left="3240" w:hanging="1080"/>
      </w:pPr>
    </w:lvl>
    <w:lvl w:ilvl="7">
      <w:start w:val="1"/>
      <w:numFmt w:val="decimal"/>
      <w:pStyle w:val="Ttulo8"/>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8" w15:restartNumberingAfterBreak="0">
    <w:nsid w:val="27BD4112"/>
    <w:multiLevelType w:val="multilevel"/>
    <w:tmpl w:val="3880E47C"/>
    <w:lvl w:ilvl="0">
      <w:start w:val="1"/>
      <w:numFmt w:val="decimal"/>
      <w:pStyle w:val="ContratoTitulo"/>
      <w:suff w:val="nothing"/>
      <w:lvlText w:val="%1."/>
      <w:lvlJc w:val="left"/>
      <w:pPr>
        <w:tabs>
          <w:tab w:val="num" w:pos="0"/>
        </w:tabs>
        <w:ind w:left="510" w:firstLine="0"/>
      </w:pPr>
      <w:rPr>
        <w:rFonts w:ascii="Symbol" w:hAnsi="Symbol"/>
      </w:rPr>
    </w:lvl>
    <w:lvl w:ilvl="1">
      <w:start w:val="1"/>
      <w:numFmt w:val="decimal"/>
      <w:lvlText w:val="%1.%2."/>
      <w:lvlJc w:val="left"/>
      <w:pPr>
        <w:tabs>
          <w:tab w:val="num" w:pos="0"/>
        </w:tabs>
        <w:ind w:left="510" w:firstLine="0"/>
      </w:pPr>
      <w:rPr>
        <w:rFonts w:ascii="Times New Roman" w:hAnsi="Times New Roman"/>
        <w:b/>
        <w:i w:val="0"/>
        <w:color w:val="auto"/>
        <w:sz w:val="24"/>
      </w:rPr>
    </w:lvl>
    <w:lvl w:ilvl="2">
      <w:start w:val="1"/>
      <w:numFmt w:val="decimal"/>
      <w:lvlText w:val="%1.%2.%3."/>
      <w:lvlJc w:val="left"/>
      <w:pPr>
        <w:tabs>
          <w:tab w:val="num" w:pos="0"/>
        </w:tabs>
        <w:ind w:left="1644" w:firstLine="0"/>
      </w:pPr>
      <w:rPr>
        <w:b/>
        <w:i w:val="0"/>
      </w:rPr>
    </w:lvl>
    <w:lvl w:ilvl="3">
      <w:start w:val="1"/>
      <w:numFmt w:val="decimal"/>
      <w:lvlText w:val="%1.%2.%3.%4."/>
      <w:lvlJc w:val="left"/>
      <w:pPr>
        <w:tabs>
          <w:tab w:val="num" w:pos="0"/>
        </w:tabs>
        <w:ind w:left="1928" w:firstLine="0"/>
      </w:pPr>
      <w:rPr>
        <w:b/>
        <w:i w:val="0"/>
      </w:rPr>
    </w:lvl>
    <w:lvl w:ilvl="4">
      <w:start w:val="1"/>
      <w:numFmt w:val="decimal"/>
      <w:lvlText w:val="%1.%2.%3.%4.%5."/>
      <w:lvlJc w:val="left"/>
      <w:pPr>
        <w:tabs>
          <w:tab w:val="num" w:pos="0"/>
        </w:tabs>
        <w:ind w:left="2742" w:hanging="792"/>
      </w:pPr>
    </w:lvl>
    <w:lvl w:ilvl="5">
      <w:start w:val="1"/>
      <w:numFmt w:val="decimal"/>
      <w:lvlText w:val="%1.%2.%3.%4.%5.%6."/>
      <w:lvlJc w:val="left"/>
      <w:pPr>
        <w:tabs>
          <w:tab w:val="num" w:pos="0"/>
        </w:tabs>
        <w:ind w:left="3246" w:hanging="936"/>
      </w:pPr>
    </w:lvl>
    <w:lvl w:ilvl="6">
      <w:start w:val="1"/>
      <w:numFmt w:val="decimal"/>
      <w:lvlText w:val="%1.%2.%3.%4.%5.%6.%7."/>
      <w:lvlJc w:val="left"/>
      <w:pPr>
        <w:tabs>
          <w:tab w:val="num" w:pos="0"/>
        </w:tabs>
        <w:ind w:left="3750" w:hanging="1080"/>
      </w:pPr>
    </w:lvl>
    <w:lvl w:ilvl="7">
      <w:start w:val="1"/>
      <w:numFmt w:val="decimal"/>
      <w:lvlText w:val="%1.%2.%3.%4.%5.%6.%7.%8."/>
      <w:lvlJc w:val="left"/>
      <w:pPr>
        <w:tabs>
          <w:tab w:val="num" w:pos="0"/>
        </w:tabs>
        <w:ind w:left="4254" w:hanging="1224"/>
      </w:pPr>
    </w:lvl>
    <w:lvl w:ilvl="8">
      <w:start w:val="1"/>
      <w:numFmt w:val="decimal"/>
      <w:lvlText w:val="%1.%2.%3.%4.%5.%6.%7.%8.%9."/>
      <w:lvlJc w:val="left"/>
      <w:pPr>
        <w:tabs>
          <w:tab w:val="num" w:pos="0"/>
        </w:tabs>
        <w:ind w:left="4830" w:hanging="1440"/>
      </w:pPr>
    </w:lvl>
  </w:abstractNum>
  <w:abstractNum w:abstractNumId="9" w15:restartNumberingAfterBreak="0">
    <w:nsid w:val="30782892"/>
    <w:multiLevelType w:val="multilevel"/>
    <w:tmpl w:val="0416001F"/>
    <w:lvl w:ilvl="0">
      <w:start w:val="1"/>
      <w:numFmt w:val="decimal"/>
      <w:pStyle w:val="Commarcadores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52B3B2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7893C39"/>
    <w:multiLevelType w:val="multilevel"/>
    <w:tmpl w:val="0416001F"/>
    <w:lvl w:ilvl="0">
      <w:start w:val="1"/>
      <w:numFmt w:val="decimal"/>
      <w:pStyle w:val="Commarcadores3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267369D"/>
    <w:multiLevelType w:val="multilevel"/>
    <w:tmpl w:val="0416001F"/>
    <w:lvl w:ilvl="0">
      <w:start w:val="1"/>
      <w:numFmt w:val="decimal"/>
      <w:pStyle w:val="Pargrafo"/>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AB45585"/>
    <w:multiLevelType w:val="multilevel"/>
    <w:tmpl w:val="2208FCAA"/>
    <w:lvl w:ilvl="0">
      <w:start w:val="1"/>
      <w:numFmt w:val="decimal"/>
      <w:pStyle w:val="Solon1"/>
      <w:suff w:val="nothing"/>
      <w:lvlText w:val="%1."/>
      <w:lvlJc w:val="left"/>
      <w:pPr>
        <w:tabs>
          <w:tab w:val="num" w:pos="0"/>
        </w:tabs>
        <w:ind w:left="0" w:firstLine="0"/>
      </w:pPr>
      <w:rPr>
        <w:rFonts w:ascii="Symbol" w:hAnsi="Symbol"/>
      </w:rPr>
    </w:lvl>
    <w:lvl w:ilvl="1">
      <w:start w:val="1"/>
      <w:numFmt w:val="decimal"/>
      <w:lvlText w:val="%1.%2."/>
      <w:lvlJc w:val="left"/>
      <w:pPr>
        <w:tabs>
          <w:tab w:val="num" w:pos="0"/>
        </w:tabs>
        <w:ind w:left="1134" w:hanging="1134"/>
      </w:pPr>
      <w:rPr>
        <w:rFonts w:ascii="Times New Roman" w:hAnsi="Times New Roman"/>
        <w:b/>
        <w:i w:val="0"/>
        <w:color w:val="auto"/>
        <w:sz w:val="24"/>
      </w:rPr>
    </w:lvl>
    <w:lvl w:ilvl="2">
      <w:start w:val="1"/>
      <w:numFmt w:val="decimal"/>
      <w:lvlText w:val="%1.%2.%3."/>
      <w:lvlJc w:val="left"/>
      <w:pPr>
        <w:tabs>
          <w:tab w:val="num" w:pos="0"/>
        </w:tabs>
        <w:ind w:left="1134" w:firstLine="0"/>
      </w:pPr>
      <w:rPr>
        <w:b/>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C534520"/>
    <w:multiLevelType w:val="multilevel"/>
    <w:tmpl w:val="40B24B5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4867690">
    <w:abstractNumId w:val="7"/>
  </w:num>
  <w:num w:numId="2" w16cid:durableId="334578955">
    <w:abstractNumId w:val="8"/>
  </w:num>
  <w:num w:numId="3" w16cid:durableId="216357560">
    <w:abstractNumId w:val="13"/>
  </w:num>
  <w:num w:numId="4" w16cid:durableId="1947730457">
    <w:abstractNumId w:val="6"/>
  </w:num>
  <w:num w:numId="5" w16cid:durableId="1878350364">
    <w:abstractNumId w:val="9"/>
  </w:num>
  <w:num w:numId="6" w16cid:durableId="94639357">
    <w:abstractNumId w:val="11"/>
  </w:num>
  <w:num w:numId="7" w16cid:durableId="1618025831">
    <w:abstractNumId w:val="12"/>
  </w:num>
  <w:num w:numId="8" w16cid:durableId="1132214101">
    <w:abstractNumId w:val="4"/>
  </w:num>
  <w:num w:numId="9" w16cid:durableId="2000453186">
    <w:abstractNumId w:val="5"/>
  </w:num>
  <w:num w:numId="10" w16cid:durableId="886139407">
    <w:abstractNumId w:val="1"/>
  </w:num>
  <w:num w:numId="11" w16cid:durableId="393163778">
    <w:abstractNumId w:val="10"/>
  </w:num>
  <w:num w:numId="12" w16cid:durableId="1675953964">
    <w:abstractNumId w:val="0"/>
  </w:num>
  <w:num w:numId="13" w16cid:durableId="1632712632">
    <w:abstractNumId w:val="2"/>
  </w:num>
  <w:num w:numId="14" w16cid:durableId="1064335502">
    <w:abstractNumId w:val="3"/>
  </w:num>
  <w:num w:numId="15" w16cid:durableId="3788947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7F1"/>
    <w:rsid w:val="000162DD"/>
    <w:rsid w:val="000262ED"/>
    <w:rsid w:val="00027921"/>
    <w:rsid w:val="00031946"/>
    <w:rsid w:val="00094211"/>
    <w:rsid w:val="000B0C03"/>
    <w:rsid w:val="000B71AC"/>
    <w:rsid w:val="000E2118"/>
    <w:rsid w:val="00154E55"/>
    <w:rsid w:val="001653A0"/>
    <w:rsid w:val="001C4C74"/>
    <w:rsid w:val="00200422"/>
    <w:rsid w:val="00256FC5"/>
    <w:rsid w:val="00282607"/>
    <w:rsid w:val="002A5520"/>
    <w:rsid w:val="003177C8"/>
    <w:rsid w:val="00357411"/>
    <w:rsid w:val="00367707"/>
    <w:rsid w:val="00371915"/>
    <w:rsid w:val="003A0980"/>
    <w:rsid w:val="003B3B47"/>
    <w:rsid w:val="00431FF9"/>
    <w:rsid w:val="004B35D3"/>
    <w:rsid w:val="004B5ADE"/>
    <w:rsid w:val="004D10DB"/>
    <w:rsid w:val="004E10BC"/>
    <w:rsid w:val="004E6200"/>
    <w:rsid w:val="0058175F"/>
    <w:rsid w:val="00686E4D"/>
    <w:rsid w:val="006A5C8A"/>
    <w:rsid w:val="006B5F68"/>
    <w:rsid w:val="006C0E3F"/>
    <w:rsid w:val="006C685F"/>
    <w:rsid w:val="006E0924"/>
    <w:rsid w:val="006E1C1C"/>
    <w:rsid w:val="006F1EF0"/>
    <w:rsid w:val="007070BC"/>
    <w:rsid w:val="00731B2E"/>
    <w:rsid w:val="007353EB"/>
    <w:rsid w:val="007E53BC"/>
    <w:rsid w:val="00856081"/>
    <w:rsid w:val="008B5048"/>
    <w:rsid w:val="008E5CD5"/>
    <w:rsid w:val="00926870"/>
    <w:rsid w:val="00931946"/>
    <w:rsid w:val="00933AA4"/>
    <w:rsid w:val="00966C77"/>
    <w:rsid w:val="009708FB"/>
    <w:rsid w:val="00973328"/>
    <w:rsid w:val="009A377A"/>
    <w:rsid w:val="009A3D79"/>
    <w:rsid w:val="009B20C3"/>
    <w:rsid w:val="009B4EF1"/>
    <w:rsid w:val="00A36E64"/>
    <w:rsid w:val="00A60DFF"/>
    <w:rsid w:val="00A6227F"/>
    <w:rsid w:val="00A95A0F"/>
    <w:rsid w:val="00BB6D8B"/>
    <w:rsid w:val="00CB180F"/>
    <w:rsid w:val="00CB33B7"/>
    <w:rsid w:val="00CE1C81"/>
    <w:rsid w:val="00D13FAD"/>
    <w:rsid w:val="00DB3DCC"/>
    <w:rsid w:val="00DE16EA"/>
    <w:rsid w:val="00E62826"/>
    <w:rsid w:val="00E86842"/>
    <w:rsid w:val="00EE1056"/>
    <w:rsid w:val="00F177F1"/>
    <w:rsid w:val="00F214B0"/>
    <w:rsid w:val="00F30E7F"/>
    <w:rsid w:val="00F4543F"/>
    <w:rsid w:val="00F81B65"/>
    <w:rsid w:val="00FC150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DF95B"/>
  <w15:docId w15:val="{394B5A2C-8D5F-4DB0-9987-6443304C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2"/>
        <w:sz w:val="22"/>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extAlignment w:val="baseline"/>
    </w:pPr>
    <w:rPr>
      <w:rFonts w:eastAsia="Times New Roman" w:cs="Times New Roman"/>
      <w:color w:val="000000"/>
      <w:szCs w:val="20"/>
      <w:lang w:bidi="ar-SA"/>
    </w:rPr>
  </w:style>
  <w:style w:type="paragraph" w:styleId="Ttulo1">
    <w:name w:val="heading 1"/>
    <w:basedOn w:val="Normal"/>
    <w:next w:val="Normal"/>
    <w:uiPriority w:val="9"/>
    <w:qFormat/>
    <w:pPr>
      <w:keepNext/>
      <w:numPr>
        <w:numId w:val="1"/>
      </w:numPr>
      <w:spacing w:before="360" w:after="240"/>
      <w:outlineLvl w:val="0"/>
    </w:pPr>
    <w:rPr>
      <w:rFonts w:ascii="Arial" w:eastAsia="Arial" w:hAnsi="Arial" w:cs="Arial"/>
      <w:b/>
    </w:rPr>
  </w:style>
  <w:style w:type="paragraph" w:styleId="Ttulo2">
    <w:name w:val="heading 2"/>
    <w:basedOn w:val="Normal"/>
    <w:next w:val="Normal"/>
    <w:uiPriority w:val="9"/>
    <w:semiHidden/>
    <w:unhideWhenUsed/>
    <w:qFormat/>
    <w:pPr>
      <w:keepNext/>
      <w:numPr>
        <w:ilvl w:val="1"/>
        <w:numId w:val="1"/>
      </w:numPr>
      <w:tabs>
        <w:tab w:val="left" w:pos="-675"/>
      </w:tabs>
      <w:ind w:left="0" w:right="-1" w:firstLine="0"/>
      <w:jc w:val="center"/>
      <w:outlineLvl w:val="1"/>
    </w:pPr>
    <w:rPr>
      <w:b/>
      <w:sz w:val="24"/>
    </w:rPr>
  </w:style>
  <w:style w:type="paragraph" w:styleId="Ttulo3">
    <w:name w:val="heading 3"/>
    <w:basedOn w:val="Normal"/>
    <w:next w:val="Normal"/>
    <w:uiPriority w:val="9"/>
    <w:semiHidden/>
    <w:unhideWhenUsed/>
    <w:qFormat/>
    <w:pPr>
      <w:keepNext/>
      <w:numPr>
        <w:ilvl w:val="2"/>
        <w:numId w:val="1"/>
      </w:numPr>
      <w:jc w:val="center"/>
      <w:outlineLvl w:val="2"/>
    </w:pPr>
    <w:rPr>
      <w:b/>
      <w:sz w:val="24"/>
    </w:rPr>
  </w:style>
  <w:style w:type="paragraph" w:styleId="Ttulo4">
    <w:name w:val="heading 4"/>
    <w:basedOn w:val="Normal"/>
    <w:next w:val="Normal"/>
    <w:uiPriority w:val="9"/>
    <w:semiHidden/>
    <w:unhideWhenUsed/>
    <w:qFormat/>
    <w:pPr>
      <w:keepNext/>
      <w:numPr>
        <w:ilvl w:val="3"/>
        <w:numId w:val="1"/>
      </w:numPr>
      <w:tabs>
        <w:tab w:val="left" w:pos="-3483"/>
      </w:tabs>
      <w:spacing w:before="360" w:after="240"/>
      <w:jc w:val="both"/>
      <w:outlineLvl w:val="3"/>
    </w:pPr>
    <w:rPr>
      <w:b/>
      <w:sz w:val="24"/>
    </w:rPr>
  </w:style>
  <w:style w:type="paragraph" w:styleId="Ttulo5">
    <w:name w:val="heading 5"/>
    <w:basedOn w:val="Normal"/>
    <w:next w:val="Normal"/>
    <w:uiPriority w:val="9"/>
    <w:semiHidden/>
    <w:unhideWhenUsed/>
    <w:qFormat/>
    <w:pPr>
      <w:keepNext/>
      <w:numPr>
        <w:ilvl w:val="4"/>
        <w:numId w:val="1"/>
      </w:numPr>
      <w:jc w:val="center"/>
      <w:outlineLvl w:val="4"/>
    </w:pPr>
    <w:rPr>
      <w:b/>
      <w:sz w:val="24"/>
    </w:rPr>
  </w:style>
  <w:style w:type="paragraph" w:styleId="Ttulo6">
    <w:name w:val="heading 6"/>
    <w:basedOn w:val="Normal"/>
    <w:next w:val="Normal"/>
    <w:uiPriority w:val="9"/>
    <w:semiHidden/>
    <w:unhideWhenUsed/>
    <w:qFormat/>
    <w:pPr>
      <w:keepNext/>
      <w:numPr>
        <w:ilvl w:val="5"/>
        <w:numId w:val="1"/>
      </w:numPr>
      <w:jc w:val="both"/>
      <w:outlineLvl w:val="5"/>
    </w:pPr>
    <w:rPr>
      <w:sz w:val="24"/>
    </w:rPr>
  </w:style>
  <w:style w:type="paragraph" w:styleId="Ttulo7">
    <w:name w:val="heading 7"/>
    <w:basedOn w:val="Normal"/>
    <w:next w:val="Normal"/>
    <w:qFormat/>
    <w:pPr>
      <w:keepNext/>
      <w:numPr>
        <w:ilvl w:val="6"/>
        <w:numId w:val="1"/>
      </w:numPr>
      <w:jc w:val="both"/>
      <w:outlineLvl w:val="6"/>
    </w:pPr>
    <w:rPr>
      <w:b/>
      <w:color w:val="FF0000"/>
      <w:sz w:val="24"/>
    </w:rPr>
  </w:style>
  <w:style w:type="paragraph" w:styleId="Ttulo8">
    <w:name w:val="heading 8"/>
    <w:basedOn w:val="Normal"/>
    <w:next w:val="Normal"/>
    <w:qFormat/>
    <w:pPr>
      <w:keepNext/>
      <w:numPr>
        <w:ilvl w:val="7"/>
        <w:numId w:val="1"/>
      </w:numPr>
      <w:outlineLvl w:val="7"/>
    </w:pPr>
    <w:rPr>
      <w:b/>
      <w:sz w:val="24"/>
    </w:rPr>
  </w:style>
  <w:style w:type="paragraph" w:styleId="Ttulo9">
    <w:name w:val="heading 9"/>
    <w:basedOn w:val="Normal"/>
    <w:next w:val="Normal"/>
    <w:qFormat/>
    <w:pPr>
      <w:keepNext/>
      <w:numPr>
        <w:ilvl w:val="8"/>
        <w:numId w:val="1"/>
      </w:numPr>
      <w:tabs>
        <w:tab w:val="left" w:pos="-11259"/>
      </w:tabs>
      <w:spacing w:after="120" w:line="340" w:lineRule="exac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CharLFO1LVL2">
    <w:name w:val="WW_CharLFO1LVL2"/>
    <w:qFormat/>
    <w:rPr>
      <w:b w:val="0"/>
    </w:rPr>
  </w:style>
  <w:style w:type="character" w:customStyle="1" w:styleId="WWCharLFO1LVL3">
    <w:name w:val="WW_CharLFO1LVL3"/>
    <w:qFormat/>
    <w:rPr>
      <w:b w:val="0"/>
    </w:rPr>
  </w:style>
  <w:style w:type="character" w:customStyle="1" w:styleId="WW8Num1z1">
    <w:name w:val="WW8Num1z1"/>
    <w:qFormat/>
    <w:rPr>
      <w:b w:val="0"/>
    </w:rPr>
  </w:style>
  <w:style w:type="character" w:customStyle="1" w:styleId="WW8Num3z0">
    <w:name w:val="WW8Num3z0"/>
    <w:qFormat/>
    <w:rPr>
      <w:rFonts w:ascii="Symbol" w:eastAsia="Symbol" w:hAnsi="Symbol" w:cs="Symbol"/>
    </w:rPr>
  </w:style>
  <w:style w:type="character" w:customStyle="1" w:styleId="WW8Num3z1">
    <w:name w:val="WW8Num3z1"/>
    <w:qFormat/>
    <w:rPr>
      <w:rFonts w:ascii="Times New Roman" w:eastAsia="Times New Roman" w:hAnsi="Times New Roman" w:cs="Times New Roman"/>
      <w:b/>
      <w:i w:val="0"/>
      <w:color w:val="auto"/>
      <w:sz w:val="24"/>
    </w:rPr>
  </w:style>
  <w:style w:type="character" w:customStyle="1" w:styleId="WW8Num3z2">
    <w:name w:val="WW8Num3z2"/>
    <w:qFormat/>
    <w:rPr>
      <w:b/>
      <w:i w:val="0"/>
    </w:rPr>
  </w:style>
  <w:style w:type="character" w:customStyle="1" w:styleId="WW8Num4z0">
    <w:name w:val="WW8Num4z0"/>
    <w:qFormat/>
    <w:rPr>
      <w:rFonts w:ascii="Symbol" w:eastAsia="Symbol" w:hAnsi="Symbol" w:cs="Symbol"/>
    </w:rPr>
  </w:style>
  <w:style w:type="character" w:customStyle="1" w:styleId="WW8Num4z1">
    <w:name w:val="WW8Num4z1"/>
    <w:qFormat/>
    <w:rPr>
      <w:rFonts w:ascii="Times New Roman" w:eastAsia="Times New Roman" w:hAnsi="Times New Roman" w:cs="Times New Roman"/>
      <w:b/>
      <w:i w:val="0"/>
      <w:color w:val="auto"/>
      <w:sz w:val="24"/>
    </w:rPr>
  </w:style>
  <w:style w:type="character" w:customStyle="1" w:styleId="WW8Num4z2">
    <w:name w:val="WW8Num4z2"/>
    <w:qFormat/>
    <w:rPr>
      <w:b/>
      <w:i w:val="0"/>
    </w:rPr>
  </w:style>
  <w:style w:type="character" w:customStyle="1" w:styleId="WW8Num9z1">
    <w:name w:val="WW8Num9z1"/>
    <w:qFormat/>
    <w:rPr>
      <w:b w:val="0"/>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10z1">
    <w:name w:val="WW8Num10z1"/>
    <w:qFormat/>
    <w:rPr>
      <w:rFonts w:ascii="OpenSymbol;Arial Unicode MS" w:eastAsia="OpenSymbol;Arial Unicode MS" w:hAnsi="OpenSymbol;Arial Unicode MS" w:cs="OpenSymbol;Arial Unicode MS"/>
      <w:sz w:val="24"/>
      <w:szCs w:val="24"/>
    </w:rPr>
  </w:style>
  <w:style w:type="character" w:customStyle="1" w:styleId="WW-Absatz-Standardschriftart111">
    <w:name w:val="WW-Absatz-Standardschriftart111"/>
    <w:qFormat/>
  </w:style>
  <w:style w:type="character" w:customStyle="1" w:styleId="WW8Num18z1">
    <w:name w:val="WW8Num18z1"/>
    <w:qFormat/>
    <w:rPr>
      <w:rFonts w:ascii="Times New Roman" w:eastAsia="Times New Roman" w:hAnsi="Times New Roman" w:cs="Times New Roman"/>
      <w:b/>
      <w:i w:val="0"/>
      <w:color w:val="auto"/>
      <w:sz w:val="24"/>
    </w:rPr>
  </w:style>
  <w:style w:type="character" w:customStyle="1" w:styleId="WW-Absatz-Standardschriftart1111">
    <w:name w:val="WW-Absatz-Standardschriftart1111"/>
    <w:qFormat/>
  </w:style>
  <w:style w:type="character" w:customStyle="1" w:styleId="WW8Num21z1">
    <w:name w:val="WW8Num21z1"/>
    <w:qFormat/>
    <w:rPr>
      <w:rFonts w:ascii="Times New Roman" w:eastAsia="Times New Roman" w:hAnsi="Times New Roman" w:cs="Times New Roman"/>
      <w:b/>
      <w:i w:val="0"/>
      <w:color w:val="auto"/>
      <w:sz w:val="24"/>
    </w:rPr>
  </w:style>
  <w:style w:type="character" w:customStyle="1" w:styleId="WW8Num22z0">
    <w:name w:val="WW8Num22z0"/>
    <w:qFormat/>
    <w:rPr>
      <w:sz w:val="24"/>
      <w:szCs w:val="24"/>
    </w:rPr>
  </w:style>
  <w:style w:type="character" w:customStyle="1" w:styleId="WW-Absatz-Standardschriftart11111">
    <w:name w:val="WW-Absatz-Standardschriftart11111"/>
    <w:qFormat/>
  </w:style>
  <w:style w:type="character" w:customStyle="1" w:styleId="WW8Num10z0">
    <w:name w:val="WW8Num10z0"/>
    <w:qFormat/>
    <w:rPr>
      <w:b w:val="0"/>
    </w:rPr>
  </w:style>
  <w:style w:type="character" w:customStyle="1" w:styleId="WW8Num22z1">
    <w:name w:val="WW8Num22z1"/>
    <w:qFormat/>
    <w:rPr>
      <w:b w:val="0"/>
    </w:rPr>
  </w:style>
  <w:style w:type="character" w:customStyle="1" w:styleId="WW8Num23z0">
    <w:name w:val="WW8Num23z0"/>
    <w:qFormat/>
    <w:rPr>
      <w:color w:val="000000"/>
    </w:rPr>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8Num2z1">
    <w:name w:val="WW8Num2z1"/>
    <w:qFormat/>
    <w:rPr>
      <w:b w:val="0"/>
    </w:rPr>
  </w:style>
  <w:style w:type="character" w:customStyle="1" w:styleId="WW8Num5z0">
    <w:name w:val="WW8Num5z0"/>
    <w:qFormat/>
    <w:rPr>
      <w:sz w:val="24"/>
      <w:szCs w:val="24"/>
    </w:rPr>
  </w:style>
  <w:style w:type="character" w:customStyle="1" w:styleId="WW8Num5z1">
    <w:name w:val="WW8Num5z1"/>
    <w:qFormat/>
    <w:rPr>
      <w:rFonts w:ascii="OpenSymbol;Arial Unicode MS" w:eastAsia="OpenSymbol;Arial Unicode MS" w:hAnsi="OpenSymbol;Arial Unicode MS" w:cs="OpenSymbol;Arial Unicode MS"/>
      <w:sz w:val="24"/>
      <w:szCs w:val="24"/>
    </w:rPr>
  </w:style>
  <w:style w:type="character" w:customStyle="1" w:styleId="WW8Num5z2">
    <w:name w:val="WW8Num5z2"/>
    <w:qFormat/>
    <w:rPr>
      <w:b/>
      <w:i w:val="0"/>
    </w:rPr>
  </w:style>
  <w:style w:type="character" w:customStyle="1" w:styleId="WW8Num13z0">
    <w:name w:val="WW8Num13z0"/>
    <w:qFormat/>
    <w:rPr>
      <w:rFonts w:ascii="Wingdings" w:eastAsia="Wingdings" w:hAnsi="Wingdings" w:cs="Wingdings"/>
      <w:sz w:val="24"/>
      <w:szCs w:val="24"/>
    </w:rPr>
  </w:style>
  <w:style w:type="character" w:customStyle="1" w:styleId="WW8Num13z1">
    <w:name w:val="WW8Num13z1"/>
    <w:qFormat/>
    <w:rPr>
      <w:rFonts w:ascii="OpenSymbol;Arial Unicode MS" w:eastAsia="OpenSymbol;Arial Unicode MS" w:hAnsi="OpenSymbol;Arial Unicode MS" w:cs="OpenSymbol;Arial Unicode MS"/>
      <w:sz w:val="24"/>
      <w:szCs w:val="24"/>
    </w:rPr>
  </w:style>
  <w:style w:type="character" w:customStyle="1" w:styleId="WW8Num13z3">
    <w:name w:val="WW8Num13z3"/>
    <w:qFormat/>
    <w:rPr>
      <w:rFonts w:eastAsia="TimesNewRomanPS-BoldMT"/>
      <w:b/>
    </w:rPr>
  </w:style>
  <w:style w:type="character" w:customStyle="1" w:styleId="WW8Num16z1">
    <w:name w:val="WW8Num16z1"/>
    <w:qFormat/>
    <w:rPr>
      <w:b w:val="0"/>
    </w:rPr>
  </w:style>
  <w:style w:type="character" w:customStyle="1" w:styleId="WW8Num17z1">
    <w:name w:val="WW8Num17z1"/>
    <w:qFormat/>
    <w:rPr>
      <w:rFonts w:ascii="Arial" w:eastAsia="TimesNewRomanPSMT;'''Times New" w:hAnsi="Arial" w:cs="Arial"/>
    </w:rPr>
  </w:style>
  <w:style w:type="character" w:customStyle="1" w:styleId="WW8Num19z0">
    <w:name w:val="WW8Num19z0"/>
    <w:qFormat/>
    <w:rPr>
      <w:b w:val="0"/>
    </w:rPr>
  </w:style>
  <w:style w:type="character" w:customStyle="1" w:styleId="WW8Num20z0">
    <w:name w:val="WW8Num20z0"/>
    <w:qFormat/>
    <w:rPr>
      <w:color w:val="000000"/>
    </w:rPr>
  </w:style>
  <w:style w:type="character" w:customStyle="1" w:styleId="Fontepargpadro8">
    <w:name w:val="Fonte parág. padrão8"/>
    <w:qFormat/>
  </w:style>
  <w:style w:type="character" w:customStyle="1" w:styleId="WW8Num7z1">
    <w:name w:val="WW8Num7z1"/>
    <w:qFormat/>
    <w:rPr>
      <w:rFonts w:ascii="OpenSymbol;Arial Unicode MS" w:eastAsia="OpenSymbol;Arial Unicode MS" w:hAnsi="OpenSymbol;Arial Unicode MS" w:cs="OpenSymbol;Arial Unicode MS"/>
      <w:sz w:val="24"/>
      <w:szCs w:val="24"/>
    </w:rPr>
  </w:style>
  <w:style w:type="character" w:customStyle="1" w:styleId="WW8Num18z0">
    <w:name w:val="WW8Num18z0"/>
    <w:qFormat/>
    <w:rPr>
      <w:b w:val="0"/>
    </w:rPr>
  </w:style>
  <w:style w:type="character" w:customStyle="1" w:styleId="WW8Num18z3">
    <w:name w:val="WW8Num18z3"/>
    <w:qFormat/>
    <w:rPr>
      <w:rFonts w:eastAsia="TimesNewRomanPS-BoldMT"/>
      <w:b/>
    </w:rPr>
  </w:style>
  <w:style w:type="character" w:customStyle="1" w:styleId="WW8Num23z1">
    <w:name w:val="WW8Num23z1"/>
    <w:qFormat/>
    <w:rPr>
      <w:rFonts w:ascii="Arial" w:eastAsia="TimesNewRomanPSMT;'''Times New" w:hAnsi="Arial" w:cs="Arial"/>
    </w:rPr>
  </w:style>
  <w:style w:type="character" w:customStyle="1" w:styleId="WW8Num25z0">
    <w:name w:val="WW8Num25z0"/>
    <w:qFormat/>
    <w:rPr>
      <w:b w:val="0"/>
    </w:rPr>
  </w:style>
  <w:style w:type="character" w:customStyle="1" w:styleId="WW8Num26z0">
    <w:name w:val="WW8Num26z0"/>
    <w:qFormat/>
    <w:rPr>
      <w:color w:val="000000"/>
    </w:rPr>
  </w:style>
  <w:style w:type="character" w:customStyle="1" w:styleId="WW8Num27z0">
    <w:name w:val="WW8Num27z0"/>
    <w:qFormat/>
    <w:rPr>
      <w:color w:val="000000"/>
    </w:rPr>
  </w:style>
  <w:style w:type="character" w:customStyle="1" w:styleId="Fontepargpadro7">
    <w:name w:val="Fonte parág. padrão7"/>
    <w:qFormat/>
  </w:style>
  <w:style w:type="character" w:customStyle="1" w:styleId="WW8Num7z2">
    <w:name w:val="WW8Num7z2"/>
    <w:qFormat/>
    <w:rPr>
      <w:b/>
      <w:i w:val="0"/>
    </w:rPr>
  </w:style>
  <w:style w:type="character" w:customStyle="1" w:styleId="WW8Num8z1">
    <w:name w:val="WW8Num8z1"/>
    <w:qFormat/>
    <w:rPr>
      <w:rFonts w:ascii="Times New Roman" w:eastAsia="Times New Roman" w:hAnsi="Times New Roman" w:cs="Times New Roman"/>
      <w:b/>
      <w:i w:val="0"/>
      <w:color w:val="auto"/>
      <w:sz w:val="24"/>
    </w:rPr>
  </w:style>
  <w:style w:type="character" w:customStyle="1" w:styleId="WW8Num20z1">
    <w:name w:val="WW8Num20z1"/>
    <w:qFormat/>
    <w:rPr>
      <w:b w:val="0"/>
    </w:rPr>
  </w:style>
  <w:style w:type="character" w:customStyle="1" w:styleId="WW8Num21z0">
    <w:name w:val="WW8Num21z0"/>
    <w:qFormat/>
    <w:rPr>
      <w:b/>
      <w:i w:val="0"/>
      <w:color w:val="FFFFFF"/>
    </w:rPr>
  </w:style>
  <w:style w:type="character" w:customStyle="1" w:styleId="WW8Num24z0">
    <w:name w:val="WW8Num24z0"/>
    <w:qFormat/>
    <w:rPr>
      <w:rFonts w:eastAsia="TimesNewRomanPS-BoldMT"/>
      <w:b w:val="0"/>
    </w:rPr>
  </w:style>
  <w:style w:type="character" w:customStyle="1" w:styleId="WW8Num24z3">
    <w:name w:val="WW8Num24z3"/>
    <w:qFormat/>
    <w:rPr>
      <w:rFonts w:eastAsia="TimesNewRomanPS-BoldMT"/>
      <w:b/>
    </w:rPr>
  </w:style>
  <w:style w:type="character" w:customStyle="1" w:styleId="WW8Num25z1">
    <w:name w:val="WW8Num25z1"/>
    <w:qFormat/>
    <w:rPr>
      <w:b w:val="0"/>
    </w:rPr>
  </w:style>
  <w:style w:type="character" w:customStyle="1" w:styleId="WW8Num28z1">
    <w:name w:val="WW8Num28z1"/>
    <w:qFormat/>
    <w:rPr>
      <w:b w:val="0"/>
    </w:rPr>
  </w:style>
  <w:style w:type="character" w:customStyle="1" w:styleId="WW8Num33z1">
    <w:name w:val="WW8Num33z1"/>
    <w:qFormat/>
    <w:rPr>
      <w:b w:val="0"/>
    </w:rPr>
  </w:style>
  <w:style w:type="character" w:customStyle="1" w:styleId="WW8Num37z1">
    <w:name w:val="WW8Num37z1"/>
    <w:qFormat/>
    <w:rPr>
      <w:rFonts w:ascii="Times New Roman" w:eastAsia="Times New Roman" w:hAnsi="Times New Roman" w:cs="Times New Roman"/>
      <w:b/>
      <w:i w:val="0"/>
      <w:color w:val="auto"/>
      <w:sz w:val="24"/>
    </w:rPr>
  </w:style>
  <w:style w:type="character" w:customStyle="1" w:styleId="WW8Num39z0">
    <w:name w:val="WW8Num39z0"/>
    <w:qFormat/>
    <w:rPr>
      <w:b w:val="0"/>
    </w:rPr>
  </w:style>
  <w:style w:type="character" w:customStyle="1" w:styleId="WW8Num45z0">
    <w:name w:val="WW8Num45z0"/>
    <w:qFormat/>
    <w:rPr>
      <w:color w:val="000000"/>
    </w:rPr>
  </w:style>
  <w:style w:type="character" w:customStyle="1" w:styleId="Fontepargpadro4">
    <w:name w:val="Fonte parág. padrão4"/>
    <w:qFormat/>
  </w:style>
  <w:style w:type="character" w:customStyle="1" w:styleId="WW8Num2z2">
    <w:name w:val="WW8Num2z2"/>
    <w:qFormat/>
    <w:rPr>
      <w:rFonts w:ascii="Symbol" w:eastAsia="Symbol" w:hAnsi="Symbol" w:cs="Symbol"/>
    </w:rPr>
  </w:style>
  <w:style w:type="character" w:customStyle="1" w:styleId="WW8Num5z3">
    <w:name w:val="WW8Num5z3"/>
    <w:qFormat/>
    <w:rPr>
      <w:rFonts w:ascii="Calibri" w:eastAsia="Calibri" w:hAnsi="Calibri" w:cs="Times New Roman"/>
      <w:b/>
      <w:i w:val="0"/>
      <w:color w:val="000000"/>
    </w:rPr>
  </w:style>
  <w:style w:type="character" w:customStyle="1" w:styleId="WW8Num5z4">
    <w:name w:val="WW8Num5z4"/>
    <w:qFormat/>
    <w:rPr>
      <w:b/>
    </w:rPr>
  </w:style>
  <w:style w:type="character" w:customStyle="1" w:styleId="WW8Num6z0">
    <w:name w:val="WW8Num6z0"/>
    <w:qFormat/>
    <w:rPr>
      <w:color w:val="000000"/>
    </w:rPr>
  </w:style>
  <w:style w:type="character" w:customStyle="1" w:styleId="WW8Num6z1">
    <w:name w:val="WW8Num6z1"/>
    <w:qFormat/>
    <w:rPr>
      <w:rFonts w:ascii="Times New Roman" w:eastAsia="Times New Roman" w:hAnsi="Times New Roman" w:cs="Times New Roman"/>
      <w:b/>
      <w:i w:val="0"/>
      <w:color w:val="auto"/>
      <w:sz w:val="24"/>
    </w:rPr>
  </w:style>
  <w:style w:type="character" w:customStyle="1" w:styleId="WW8Num6z2">
    <w:name w:val="WW8Num6z2"/>
    <w:qFormat/>
    <w:rPr>
      <w:b/>
      <w:i w:val="0"/>
    </w:rPr>
  </w:style>
  <w:style w:type="character" w:customStyle="1" w:styleId="WW8Num8z2">
    <w:name w:val="WW8Num8z2"/>
    <w:qFormat/>
    <w:rPr>
      <w:b/>
      <w:i w:val="0"/>
    </w:rPr>
  </w:style>
  <w:style w:type="character" w:customStyle="1" w:styleId="WW8Num12z1">
    <w:name w:val="WW8Num12z1"/>
    <w:qFormat/>
    <w:rPr>
      <w:rFonts w:ascii="Times New Roman" w:eastAsia="Times New Roman" w:hAnsi="Times New Roman" w:cs="Times New Roman"/>
      <w:b/>
      <w:i w:val="0"/>
      <w:color w:val="auto"/>
      <w:sz w:val="24"/>
    </w:rPr>
  </w:style>
  <w:style w:type="character" w:customStyle="1" w:styleId="WW8Num22z3">
    <w:name w:val="WW8Num22z3"/>
    <w:qFormat/>
    <w:rPr>
      <w:sz w:val="24"/>
      <w:szCs w:val="24"/>
    </w:rPr>
  </w:style>
  <w:style w:type="character" w:customStyle="1" w:styleId="WW8Num22z4">
    <w:name w:val="WW8Num22z4"/>
    <w:qFormat/>
    <w:rPr>
      <w:b/>
    </w:rPr>
  </w:style>
  <w:style w:type="character" w:customStyle="1" w:styleId="Fontepargpadro3">
    <w:name w:val="Fonte parág. padrão3"/>
    <w:qFormat/>
  </w:style>
  <w:style w:type="character" w:customStyle="1" w:styleId="WW8Num2z0">
    <w:name w:val="WW8Num2z0"/>
    <w:qFormat/>
    <w:rPr>
      <w:rFonts w:ascii="Symbol" w:eastAsia="Symbol" w:hAnsi="Symbol" w:cs="Symbol"/>
    </w:rPr>
  </w:style>
  <w:style w:type="character" w:customStyle="1" w:styleId="WW8Num7z0">
    <w:name w:val="WW8Num7z0"/>
    <w:qFormat/>
    <w:rPr>
      <w:sz w:val="24"/>
      <w:szCs w:val="24"/>
    </w:rPr>
  </w:style>
  <w:style w:type="character" w:customStyle="1" w:styleId="WW8Num7z3">
    <w:name w:val="WW8Num7z3"/>
    <w:qFormat/>
    <w:rPr>
      <w:rFonts w:ascii="Calibri" w:eastAsia="Calibri" w:hAnsi="Calibri" w:cs="Times New Roman"/>
      <w:b/>
      <w:color w:val="000000"/>
    </w:rPr>
  </w:style>
  <w:style w:type="character" w:customStyle="1" w:styleId="WW8Num7z4">
    <w:name w:val="WW8Num7z4"/>
    <w:qFormat/>
    <w:rPr>
      <w:b/>
    </w:rPr>
  </w:style>
  <w:style w:type="character" w:customStyle="1" w:styleId="WW8Num8z0">
    <w:name w:val="WW8Num8z0"/>
    <w:qFormat/>
    <w:rPr>
      <w:b w:val="0"/>
    </w:rPr>
  </w:style>
  <w:style w:type="character" w:customStyle="1" w:styleId="Fontepargpadro2">
    <w:name w:val="Fonte parág. padrão2"/>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8Num12z0">
    <w:name w:val="WW8Num12z0"/>
    <w:qFormat/>
    <w:rPr>
      <w:b/>
      <w:i w:val="0"/>
      <w:color w:val="FFFFFF"/>
    </w:rPr>
  </w:style>
  <w:style w:type="character" w:customStyle="1" w:styleId="WW8Num12z2">
    <w:name w:val="WW8Num12z2"/>
    <w:qFormat/>
    <w:rPr>
      <w:b/>
      <w:i w:val="0"/>
    </w:rPr>
  </w:style>
  <w:style w:type="character" w:customStyle="1" w:styleId="WW8Num14z0">
    <w:name w:val="WW8Num14z0"/>
    <w:qFormat/>
    <w:rPr>
      <w:rFonts w:ascii="Calibri" w:eastAsia="Calibri" w:hAnsi="Calibri" w:cs="Calibri"/>
      <w:color w:val="000000"/>
      <w:sz w:val="24"/>
      <w:szCs w:val="24"/>
    </w:rPr>
  </w:style>
  <w:style w:type="character" w:customStyle="1" w:styleId="WW8Num15z0">
    <w:name w:val="WW8Num15z0"/>
    <w:qFormat/>
    <w:rPr>
      <w:rFonts w:ascii="Calibri" w:eastAsia="Calibri" w:hAnsi="Calibri" w:cs="Calibri"/>
      <w:b/>
      <w:i w:val="0"/>
      <w:color w:val="000000"/>
      <w:sz w:val="24"/>
      <w:szCs w:val="24"/>
    </w:rPr>
  </w:style>
  <w:style w:type="character" w:customStyle="1" w:styleId="WW8Num15z3">
    <w:name w:val="WW8Num15z3"/>
    <w:qFormat/>
    <w:rPr>
      <w:rFonts w:ascii="Calibri" w:eastAsia="Calibri" w:hAnsi="Calibri" w:cs="Times New Roman"/>
      <w:b/>
      <w:color w:val="000000"/>
    </w:rPr>
  </w:style>
  <w:style w:type="character" w:customStyle="1" w:styleId="WW8Num15z4">
    <w:name w:val="WW8Num15z4"/>
    <w:qFormat/>
    <w:rPr>
      <w:b/>
    </w:rPr>
  </w:style>
  <w:style w:type="character" w:customStyle="1" w:styleId="WW8Num16z3">
    <w:name w:val="WW8Num16z3"/>
    <w:qFormat/>
    <w:rPr>
      <w:sz w:val="24"/>
      <w:szCs w:val="24"/>
    </w:rPr>
  </w:style>
  <w:style w:type="character" w:customStyle="1" w:styleId="WW8Num17z0">
    <w:name w:val="WW8Num17z0"/>
    <w:qFormat/>
    <w:rPr>
      <w:b w:val="0"/>
      <w:color w:val="000000"/>
    </w:rPr>
  </w:style>
  <w:style w:type="character" w:customStyle="1" w:styleId="WW8Num18z2">
    <w:name w:val="WW8Num18z2"/>
    <w:qFormat/>
    <w:rPr>
      <w:b/>
      <w:i w:val="0"/>
    </w:rPr>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8Num1z0">
    <w:name w:val="WW8Num1z0"/>
    <w:qFormat/>
    <w:rPr>
      <w:rFonts w:ascii="Symbol" w:eastAsia="Symbol" w:hAnsi="Symbol" w:cs="Symbol"/>
    </w:rPr>
  </w:style>
  <w:style w:type="character" w:customStyle="1" w:styleId="WW8Num11z0">
    <w:name w:val="WW8Num11z0"/>
    <w:qFormat/>
    <w:rPr>
      <w:b w:val="0"/>
      <w:sz w:val="24"/>
      <w:szCs w:val="24"/>
    </w:rPr>
  </w:style>
  <w:style w:type="character" w:customStyle="1" w:styleId="WW8Num14z3">
    <w:name w:val="WW8Num14z3"/>
    <w:qFormat/>
    <w:rPr>
      <w:sz w:val="24"/>
      <w:szCs w:val="24"/>
    </w:rPr>
  </w:style>
  <w:style w:type="character" w:customStyle="1" w:styleId="WW8Num21z2">
    <w:name w:val="WW8Num21z2"/>
    <w:qFormat/>
    <w:rPr>
      <w:b/>
      <w:i w:val="0"/>
    </w:rPr>
  </w:style>
  <w:style w:type="character" w:customStyle="1" w:styleId="WW8Num27z2">
    <w:name w:val="WW8Num27z2"/>
    <w:qFormat/>
    <w:rPr>
      <w:b w:val="0"/>
    </w:rPr>
  </w:style>
  <w:style w:type="character" w:customStyle="1" w:styleId="WW8Num28z0">
    <w:name w:val="WW8Num28z0"/>
    <w:qFormat/>
    <w:rPr>
      <w:rFonts w:ascii="Calibri" w:eastAsia="Calibri" w:hAnsi="Calibri" w:cs="Calibri"/>
      <w:color w:val="000000"/>
      <w:sz w:val="24"/>
      <w:szCs w:val="24"/>
    </w:rPr>
  </w:style>
  <w:style w:type="character" w:customStyle="1" w:styleId="WW8Num29z0">
    <w:name w:val="WW8Num29z0"/>
    <w:qFormat/>
    <w:rPr>
      <w:rFonts w:ascii="Calibri" w:eastAsia="Calibri" w:hAnsi="Calibri" w:cs="Calibri"/>
      <w:color w:val="000000"/>
      <w:sz w:val="24"/>
      <w:szCs w:val="24"/>
    </w:rPr>
  </w:style>
  <w:style w:type="character" w:customStyle="1" w:styleId="WW8Num30z0">
    <w:name w:val="WW8Num30z0"/>
    <w:qFormat/>
    <w:rPr>
      <w:rFonts w:ascii="Calibri" w:eastAsia="Calibri" w:hAnsi="Calibri" w:cs="Calibri"/>
      <w:color w:val="000000"/>
      <w:sz w:val="24"/>
      <w:szCs w:val="24"/>
    </w:rPr>
  </w:style>
  <w:style w:type="character" w:customStyle="1" w:styleId="WW8Num31z0">
    <w:name w:val="WW8Num31z0"/>
    <w:qFormat/>
    <w:rPr>
      <w:rFonts w:ascii="Calibri" w:eastAsia="Calibri" w:hAnsi="Calibri" w:cs="Calibri"/>
      <w:b/>
      <w:i w:val="0"/>
      <w:color w:val="000000"/>
      <w:sz w:val="24"/>
    </w:rPr>
  </w:style>
  <w:style w:type="character" w:customStyle="1" w:styleId="WW8Num31z3">
    <w:name w:val="WW8Num31z3"/>
    <w:qFormat/>
    <w:rPr>
      <w:rFonts w:ascii="Calibri" w:eastAsia="Calibri" w:hAnsi="Calibri" w:cs="Times New Roman"/>
      <w:b/>
      <w:color w:val="000000"/>
    </w:rPr>
  </w:style>
  <w:style w:type="character" w:customStyle="1" w:styleId="WW8Num31z4">
    <w:name w:val="WW8Num31z4"/>
    <w:qFormat/>
    <w:rPr>
      <w:b/>
    </w:rPr>
  </w:style>
  <w:style w:type="character" w:customStyle="1" w:styleId="WW8Num34z3">
    <w:name w:val="WW8Num34z3"/>
    <w:qFormat/>
    <w:rPr>
      <w:sz w:val="24"/>
      <w:szCs w:val="24"/>
    </w:rPr>
  </w:style>
  <w:style w:type="character" w:customStyle="1" w:styleId="WW8Num36z0">
    <w:name w:val="WW8Num36z0"/>
    <w:qFormat/>
    <w:rPr>
      <w:b w:val="0"/>
      <w:color w:val="000000"/>
    </w:rPr>
  </w:style>
  <w:style w:type="character" w:customStyle="1" w:styleId="WW8Num37z0">
    <w:name w:val="WW8Num37z0"/>
    <w:qFormat/>
    <w:rPr>
      <w:color w:val="FFFFFF"/>
    </w:rPr>
  </w:style>
  <w:style w:type="character" w:customStyle="1" w:styleId="WW8Num37z2">
    <w:name w:val="WW8Num37z2"/>
    <w:qFormat/>
    <w:rPr>
      <w:b/>
      <w:i w:val="0"/>
    </w:rPr>
  </w:style>
  <w:style w:type="character" w:customStyle="1" w:styleId="WW8Num38z0">
    <w:name w:val="WW8Num38z0"/>
    <w:qFormat/>
    <w:rPr>
      <w:rFonts w:ascii="Calibri" w:eastAsia="Calibri" w:hAnsi="Calibri" w:cs="Calibri"/>
      <w:b/>
      <w:sz w:val="24"/>
    </w:rPr>
  </w:style>
  <w:style w:type="character" w:customStyle="1" w:styleId="WW8Num38z1">
    <w:name w:val="WW8Num38z1"/>
    <w:qFormat/>
    <w:rPr>
      <w:rFonts w:ascii="Times New Roman" w:eastAsia="Times New Roman" w:hAnsi="Times New Roman" w:cs="Times New Roman"/>
      <w:color w:val="000000"/>
    </w:rPr>
  </w:style>
  <w:style w:type="character" w:customStyle="1" w:styleId="WW8Num40z0">
    <w:name w:val="WW8Num40z0"/>
    <w:qFormat/>
    <w:rPr>
      <w:b w:val="0"/>
    </w:rPr>
  </w:style>
  <w:style w:type="character" w:customStyle="1" w:styleId="WW8Num42z2">
    <w:name w:val="WW8Num42z2"/>
    <w:qFormat/>
    <w:rPr>
      <w:b w:val="0"/>
    </w:rPr>
  </w:style>
  <w:style w:type="character" w:customStyle="1" w:styleId="WW8Num46z0">
    <w:name w:val="WW8Num46z0"/>
    <w:qFormat/>
    <w:rPr>
      <w:rFonts w:ascii="Calibri" w:eastAsia="Calibri" w:hAnsi="Calibri" w:cs="Calibri"/>
      <w:color w:val="000000"/>
      <w:sz w:val="24"/>
      <w:szCs w:val="24"/>
    </w:rPr>
  </w:style>
  <w:style w:type="character" w:customStyle="1" w:styleId="WW8NumSt33z3">
    <w:name w:val="WW8NumSt33z3"/>
    <w:qFormat/>
    <w:rPr>
      <w:sz w:val="24"/>
      <w:szCs w:val="24"/>
    </w:rPr>
  </w:style>
  <w:style w:type="character" w:customStyle="1" w:styleId="WW8NumSt34z3">
    <w:name w:val="WW8NumSt34z3"/>
    <w:qFormat/>
    <w:rPr>
      <w:sz w:val="24"/>
      <w:szCs w:val="24"/>
    </w:rPr>
  </w:style>
  <w:style w:type="character" w:customStyle="1" w:styleId="Fontepargpadro1">
    <w:name w:val="Fonte parág. padrão1"/>
    <w:qFormat/>
  </w:style>
  <w:style w:type="character" w:styleId="Hyperlink">
    <w:name w:val="Hyperlink"/>
    <w:rPr>
      <w:color w:val="0000FF"/>
      <w:u w:val="single"/>
    </w:rPr>
  </w:style>
  <w:style w:type="character" w:customStyle="1" w:styleId="A0">
    <w:name w:val="A0"/>
    <w:qFormat/>
    <w:rPr>
      <w:color w:val="000000"/>
      <w:sz w:val="22"/>
    </w:rPr>
  </w:style>
  <w:style w:type="character" w:styleId="HiperlinkVisitado">
    <w:name w:val="FollowedHyperlink"/>
    <w:rPr>
      <w:color w:val="800080"/>
      <w:u w:val="single"/>
    </w:rPr>
  </w:style>
  <w:style w:type="character" w:customStyle="1" w:styleId="Caracteresdenotaderodap">
    <w:name w:val="Caracteres de nota de rodapé"/>
    <w:qFormat/>
    <w:rPr>
      <w:vertAlign w:val="superscript"/>
    </w:rPr>
  </w:style>
  <w:style w:type="character" w:styleId="Nmerodepgina">
    <w:name w:val="page number"/>
    <w:basedOn w:val="Fontepargpadro1"/>
    <w:qFormat/>
  </w:style>
  <w:style w:type="character" w:customStyle="1" w:styleId="Ttulo8Char">
    <w:name w:val="Título 8 Char"/>
    <w:qFormat/>
    <w:rPr>
      <w:b/>
      <w:sz w:val="24"/>
    </w:rPr>
  </w:style>
  <w:style w:type="character" w:customStyle="1" w:styleId="CabealhoChar">
    <w:name w:val="Cabeçalho Char"/>
    <w:qFormat/>
    <w:rPr>
      <w:sz w:val="24"/>
    </w:rPr>
  </w:style>
  <w:style w:type="character" w:customStyle="1" w:styleId="Corpodetexto2Char">
    <w:name w:val="Corpo de texto 2 Char"/>
    <w:qFormat/>
    <w:rPr>
      <w:sz w:val="24"/>
    </w:rPr>
  </w:style>
  <w:style w:type="character" w:customStyle="1" w:styleId="RecuodecorpodetextoChar">
    <w:name w:val="Recuo de corpo de texto Char"/>
    <w:qFormat/>
    <w:rPr>
      <w:sz w:val="24"/>
    </w:rPr>
  </w:style>
  <w:style w:type="character" w:customStyle="1" w:styleId="TtuloChar">
    <w:name w:val="Título Char"/>
    <w:qFormat/>
    <w:rPr>
      <w:b/>
      <w:sz w:val="22"/>
    </w:rPr>
  </w:style>
  <w:style w:type="character" w:customStyle="1" w:styleId="CorpodetextoChar">
    <w:name w:val="Corpo de texto Char"/>
    <w:qFormat/>
    <w:rPr>
      <w:sz w:val="24"/>
    </w:rPr>
  </w:style>
  <w:style w:type="character" w:customStyle="1" w:styleId="Ttulo1Char">
    <w:name w:val="Título 1 Char"/>
    <w:qFormat/>
    <w:rPr>
      <w:rFonts w:ascii="Arial" w:eastAsia="Arial" w:hAnsi="Arial" w:cs="Arial"/>
      <w:b/>
      <w:kern w:val="2"/>
    </w:rPr>
  </w:style>
  <w:style w:type="character" w:customStyle="1" w:styleId="Ttulo4Char">
    <w:name w:val="Título 4 Char"/>
    <w:qFormat/>
    <w:rPr>
      <w:b/>
      <w:sz w:val="24"/>
    </w:rPr>
  </w:style>
  <w:style w:type="character" w:customStyle="1" w:styleId="TextodebaloChar">
    <w:name w:val="Texto de balão Char"/>
    <w:qFormat/>
    <w:rPr>
      <w:rFonts w:ascii="Tahoma" w:eastAsia="Tahoma" w:hAnsi="Tahoma" w:cs="Tahoma"/>
      <w:sz w:val="16"/>
      <w:szCs w:val="16"/>
    </w:rPr>
  </w:style>
  <w:style w:type="character" w:styleId="Forte">
    <w:name w:val="Strong"/>
    <w:qFormat/>
    <w:rPr>
      <w:b/>
      <w:bCs/>
    </w:rPr>
  </w:style>
  <w:style w:type="character" w:customStyle="1" w:styleId="Ttulo5Char">
    <w:name w:val="Título 5 Char"/>
    <w:qFormat/>
    <w:rPr>
      <w:b/>
      <w:sz w:val="24"/>
    </w:rPr>
  </w:style>
  <w:style w:type="character" w:customStyle="1" w:styleId="Ttulo2Char">
    <w:name w:val="Título 2 Char"/>
    <w:qFormat/>
    <w:rPr>
      <w:b/>
      <w:color w:val="000000"/>
      <w:sz w:val="24"/>
    </w:rPr>
  </w:style>
  <w:style w:type="character" w:customStyle="1" w:styleId="Ttulo3Char">
    <w:name w:val="Título 3 Char"/>
    <w:qFormat/>
    <w:rPr>
      <w:b/>
      <w:sz w:val="24"/>
    </w:rPr>
  </w:style>
  <w:style w:type="character" w:customStyle="1" w:styleId="Ttulo9Char">
    <w:name w:val="Título 9 Char"/>
    <w:qFormat/>
    <w:rPr>
      <w:sz w:val="24"/>
    </w:rPr>
  </w:style>
  <w:style w:type="character" w:customStyle="1" w:styleId="RodapChar">
    <w:name w:val="Rodapé Char"/>
    <w:basedOn w:val="Fontepargpadro1"/>
    <w:qFormat/>
  </w:style>
  <w:style w:type="character" w:customStyle="1" w:styleId="Recuodecorpodetexto2Char">
    <w:name w:val="Recuo de corpo de texto 2 Char"/>
    <w:qFormat/>
    <w:rPr>
      <w:strike/>
      <w:sz w:val="24"/>
    </w:rPr>
  </w:style>
  <w:style w:type="character" w:customStyle="1" w:styleId="TextosemFormataoChar">
    <w:name w:val="Texto sem Formatação Char"/>
    <w:qFormat/>
    <w:rPr>
      <w:rFonts w:ascii="Courier New" w:eastAsia="Courier New" w:hAnsi="Courier New" w:cs="Courier New"/>
    </w:rPr>
  </w:style>
  <w:style w:type="character" w:customStyle="1" w:styleId="Recuodecorpodetexto3Char">
    <w:name w:val="Recuo de corpo de texto 3 Char"/>
    <w:qFormat/>
    <w:rPr>
      <w:sz w:val="16"/>
      <w:szCs w:val="16"/>
    </w:rPr>
  </w:style>
  <w:style w:type="character" w:customStyle="1" w:styleId="Ttulo6Char">
    <w:name w:val="Título 6 Char"/>
    <w:qFormat/>
    <w:rPr>
      <w:sz w:val="24"/>
    </w:rPr>
  </w:style>
  <w:style w:type="character" w:customStyle="1" w:styleId="Ttulo7Char">
    <w:name w:val="Título 7 Char"/>
    <w:qFormat/>
    <w:rPr>
      <w:b/>
      <w:color w:val="FF0000"/>
      <w:sz w:val="24"/>
    </w:rPr>
  </w:style>
  <w:style w:type="character" w:customStyle="1" w:styleId="TextodenotaderodapChar">
    <w:name w:val="Texto de nota de rodapé Char"/>
    <w:basedOn w:val="Fontepargpadro1"/>
    <w:qFormat/>
  </w:style>
  <w:style w:type="character" w:customStyle="1" w:styleId="Corpodetexto3Char">
    <w:name w:val="Corpo de texto 3 Char"/>
    <w:qFormat/>
    <w:rPr>
      <w:strike/>
      <w:color w:val="FF0000"/>
      <w:sz w:val="24"/>
    </w:rPr>
  </w:style>
  <w:style w:type="character" w:customStyle="1" w:styleId="Smbolosdenumerao">
    <w:name w:val="Símbolos de numeração"/>
    <w:qFormat/>
  </w:style>
  <w:style w:type="character" w:customStyle="1" w:styleId="RTFNum21">
    <w:name w:val="RTF_Num 2 1"/>
    <w:qFormat/>
  </w:style>
  <w:style w:type="character" w:customStyle="1" w:styleId="RTFNum22">
    <w:name w:val="RTF_Num 2 2"/>
    <w:qFormat/>
    <w:rPr>
      <w:rFonts w:ascii="OpenSymbol;Arial Unicode MS" w:eastAsia="OpenSymbol;Arial Unicode MS" w:hAnsi="OpenSymbol;Arial Unicode MS" w:cs="OpenSymbol;Arial Unicode MS"/>
    </w:rPr>
  </w:style>
  <w:style w:type="character" w:customStyle="1" w:styleId="RTFNum23">
    <w:name w:val="RTF_Num 2 3"/>
    <w:qFormat/>
  </w:style>
  <w:style w:type="character" w:customStyle="1" w:styleId="RTFNum24">
    <w:name w:val="RTF_Num 2 4"/>
    <w:qFormat/>
  </w:style>
  <w:style w:type="character" w:customStyle="1" w:styleId="RTFNum25">
    <w:name w:val="RTF_Num 2 5"/>
    <w:qFormat/>
  </w:style>
  <w:style w:type="character" w:customStyle="1" w:styleId="RTFNum26">
    <w:name w:val="RTF_Num 2 6"/>
    <w:qFormat/>
  </w:style>
  <w:style w:type="character" w:customStyle="1" w:styleId="RTFNum27">
    <w:name w:val="RTF_Num 2 7"/>
    <w:qFormat/>
  </w:style>
  <w:style w:type="character" w:customStyle="1" w:styleId="RTFNum28">
    <w:name w:val="RTF_Num 2 8"/>
    <w:qFormat/>
  </w:style>
  <w:style w:type="character" w:customStyle="1" w:styleId="RTFNum29">
    <w:name w:val="RTF_Num 2 9"/>
    <w:qFormat/>
  </w:style>
  <w:style w:type="character" w:customStyle="1" w:styleId="RTFNum31">
    <w:name w:val="RTF_Num 3 1"/>
    <w:qFormat/>
  </w:style>
  <w:style w:type="character" w:customStyle="1" w:styleId="RTFNum32">
    <w:name w:val="RTF_Num 3 2"/>
    <w:qFormat/>
    <w:rPr>
      <w:rFonts w:ascii="OpenSymbol;Arial Unicode MS" w:eastAsia="OpenSymbol;Arial Unicode MS" w:hAnsi="OpenSymbol;Arial Unicode MS" w:cs="OpenSymbol;Arial Unicode MS"/>
    </w:rPr>
  </w:style>
  <w:style w:type="character" w:customStyle="1" w:styleId="RTFNum33">
    <w:name w:val="RTF_Num 3 3"/>
    <w:qFormat/>
  </w:style>
  <w:style w:type="character" w:customStyle="1" w:styleId="RTFNum34">
    <w:name w:val="RTF_Num 3 4"/>
    <w:qFormat/>
  </w:style>
  <w:style w:type="character" w:customStyle="1" w:styleId="RTFNum35">
    <w:name w:val="RTF_Num 3 5"/>
    <w:qFormat/>
  </w:style>
  <w:style w:type="character" w:customStyle="1" w:styleId="RTFNum36">
    <w:name w:val="RTF_Num 3 6"/>
    <w:qFormat/>
  </w:style>
  <w:style w:type="character" w:customStyle="1" w:styleId="RTFNum37">
    <w:name w:val="RTF_Num 3 7"/>
    <w:qFormat/>
  </w:style>
  <w:style w:type="character" w:customStyle="1" w:styleId="RTFNum38">
    <w:name w:val="RTF_Num 3 8"/>
    <w:qFormat/>
  </w:style>
  <w:style w:type="character" w:customStyle="1" w:styleId="RTFNum39">
    <w:name w:val="RTF_Num 3 9"/>
    <w:qFormat/>
  </w:style>
  <w:style w:type="character" w:customStyle="1" w:styleId="RTFNum41">
    <w:name w:val="RTF_Num 4 1"/>
    <w:qFormat/>
  </w:style>
  <w:style w:type="character" w:customStyle="1" w:styleId="RTFNum42">
    <w:name w:val="RTF_Num 4 2"/>
    <w:qFormat/>
  </w:style>
  <w:style w:type="character" w:customStyle="1" w:styleId="RTFNum43">
    <w:name w:val="RTF_Num 4 3"/>
    <w:qFormat/>
  </w:style>
  <w:style w:type="character" w:customStyle="1" w:styleId="RTFNum44">
    <w:name w:val="RTF_Num 4 4"/>
    <w:qFormat/>
  </w:style>
  <w:style w:type="character" w:customStyle="1" w:styleId="RTFNum45">
    <w:name w:val="RTF_Num 4 5"/>
    <w:qFormat/>
  </w:style>
  <w:style w:type="character" w:customStyle="1" w:styleId="RTFNum46">
    <w:name w:val="RTF_Num 4 6"/>
    <w:qFormat/>
  </w:style>
  <w:style w:type="character" w:customStyle="1" w:styleId="RTFNum47">
    <w:name w:val="RTF_Num 4 7"/>
    <w:qFormat/>
  </w:style>
  <w:style w:type="character" w:customStyle="1" w:styleId="RTFNum48">
    <w:name w:val="RTF_Num 4 8"/>
    <w:qFormat/>
  </w:style>
  <w:style w:type="character" w:customStyle="1" w:styleId="RTFNum49">
    <w:name w:val="RTF_Num 4 9"/>
    <w:qFormat/>
  </w:style>
  <w:style w:type="character" w:customStyle="1" w:styleId="RTFNum51">
    <w:name w:val="RTF_Num 5 1"/>
    <w:qFormat/>
  </w:style>
  <w:style w:type="character" w:customStyle="1" w:styleId="RTFNum52">
    <w:name w:val="RTF_Num 5 2"/>
    <w:qFormat/>
  </w:style>
  <w:style w:type="character" w:customStyle="1" w:styleId="RTFNum53">
    <w:name w:val="RTF_Num 5 3"/>
    <w:qFormat/>
  </w:style>
  <w:style w:type="character" w:customStyle="1" w:styleId="RTFNum54">
    <w:name w:val="RTF_Num 5 4"/>
    <w:qFormat/>
  </w:style>
  <w:style w:type="character" w:customStyle="1" w:styleId="RTFNum55">
    <w:name w:val="RTF_Num 5 5"/>
    <w:qFormat/>
  </w:style>
  <w:style w:type="character" w:customStyle="1" w:styleId="RTFNum56">
    <w:name w:val="RTF_Num 5 6"/>
    <w:qFormat/>
  </w:style>
  <w:style w:type="character" w:customStyle="1" w:styleId="RTFNum57">
    <w:name w:val="RTF_Num 5 7"/>
    <w:qFormat/>
  </w:style>
  <w:style w:type="character" w:customStyle="1" w:styleId="RTFNum58">
    <w:name w:val="RTF_Num 5 8"/>
    <w:qFormat/>
  </w:style>
  <w:style w:type="character" w:customStyle="1" w:styleId="RTFNum59">
    <w:name w:val="RTF_Num 5 9"/>
    <w:qFormat/>
  </w:style>
  <w:style w:type="character" w:customStyle="1" w:styleId="RTFNum61">
    <w:name w:val="RTF_Num 6 1"/>
    <w:qFormat/>
  </w:style>
  <w:style w:type="character" w:customStyle="1" w:styleId="RTFNum71">
    <w:name w:val="RTF_Num 7 1"/>
    <w:qFormat/>
  </w:style>
  <w:style w:type="character" w:customStyle="1" w:styleId="RTFNum81">
    <w:name w:val="RTF_Num 8 1"/>
    <w:qFormat/>
  </w:style>
  <w:style w:type="character" w:customStyle="1" w:styleId="RTFNum82">
    <w:name w:val="RTF_Num 8 2"/>
    <w:qFormat/>
    <w:rPr>
      <w:rFonts w:ascii="Arial" w:eastAsia="Arial" w:hAnsi="Arial" w:cs="Arial"/>
      <w:sz w:val="22"/>
      <w:szCs w:val="22"/>
    </w:rPr>
  </w:style>
  <w:style w:type="character" w:customStyle="1" w:styleId="RTFNum83">
    <w:name w:val="RTF_Num 8 3"/>
    <w:qFormat/>
  </w:style>
  <w:style w:type="character" w:customStyle="1" w:styleId="RTFNum84">
    <w:name w:val="RTF_Num 8 4"/>
    <w:qFormat/>
  </w:style>
  <w:style w:type="character" w:customStyle="1" w:styleId="RTFNum85">
    <w:name w:val="RTF_Num 8 5"/>
    <w:qFormat/>
  </w:style>
  <w:style w:type="character" w:customStyle="1" w:styleId="RTFNum86">
    <w:name w:val="RTF_Num 8 6"/>
    <w:qFormat/>
  </w:style>
  <w:style w:type="character" w:customStyle="1" w:styleId="RTFNum87">
    <w:name w:val="RTF_Num 8 7"/>
    <w:qFormat/>
  </w:style>
  <w:style w:type="character" w:customStyle="1" w:styleId="RTFNum88">
    <w:name w:val="RTF_Num 8 8"/>
    <w:qFormat/>
  </w:style>
  <w:style w:type="character" w:customStyle="1" w:styleId="RTFNum89">
    <w:name w:val="RTF_Num 8 9"/>
    <w:qFormat/>
  </w:style>
  <w:style w:type="character" w:customStyle="1" w:styleId="RTFNum91">
    <w:name w:val="RTF_Num 9 1"/>
    <w:qFormat/>
  </w:style>
  <w:style w:type="character" w:customStyle="1" w:styleId="RTFNum101">
    <w:name w:val="RTF_Num 10 1"/>
    <w:qFormat/>
    <w:rPr>
      <w:rFonts w:ascii="Symbol" w:eastAsia="Symbol" w:hAnsi="Symbol" w:cs="Symbol"/>
    </w:rPr>
  </w:style>
  <w:style w:type="character" w:customStyle="1" w:styleId="RTFNum102">
    <w:name w:val="RTF_Num 10 2"/>
    <w:qFormat/>
    <w:rPr>
      <w:rFonts w:ascii="OpenSymbol;Arial Unicode MS" w:eastAsia="OpenSymbol;Arial Unicode MS" w:hAnsi="OpenSymbol;Arial Unicode MS" w:cs="OpenSymbol;Arial Unicode MS"/>
    </w:rPr>
  </w:style>
  <w:style w:type="character" w:customStyle="1" w:styleId="RTFNum103">
    <w:name w:val="RTF_Num 10 3"/>
    <w:qFormat/>
    <w:rPr>
      <w:rFonts w:ascii="OpenSymbol;Arial Unicode MS" w:eastAsia="OpenSymbol;Arial Unicode MS" w:hAnsi="OpenSymbol;Arial Unicode MS" w:cs="OpenSymbol;Arial Unicode MS"/>
    </w:rPr>
  </w:style>
  <w:style w:type="character" w:customStyle="1" w:styleId="RTFNum104">
    <w:name w:val="RTF_Num 10 4"/>
    <w:qFormat/>
    <w:rPr>
      <w:rFonts w:ascii="Symbol" w:eastAsia="Symbol" w:hAnsi="Symbol" w:cs="Symbol"/>
    </w:rPr>
  </w:style>
  <w:style w:type="character" w:customStyle="1" w:styleId="RTFNum105">
    <w:name w:val="RTF_Num 10 5"/>
    <w:qFormat/>
    <w:rPr>
      <w:rFonts w:ascii="OpenSymbol;Arial Unicode MS" w:eastAsia="OpenSymbol;Arial Unicode MS" w:hAnsi="OpenSymbol;Arial Unicode MS" w:cs="OpenSymbol;Arial Unicode MS"/>
    </w:rPr>
  </w:style>
  <w:style w:type="character" w:customStyle="1" w:styleId="RTFNum106">
    <w:name w:val="RTF_Num 10 6"/>
    <w:qFormat/>
    <w:rPr>
      <w:rFonts w:ascii="OpenSymbol;Arial Unicode MS" w:eastAsia="OpenSymbol;Arial Unicode MS" w:hAnsi="OpenSymbol;Arial Unicode MS" w:cs="OpenSymbol;Arial Unicode MS"/>
    </w:rPr>
  </w:style>
  <w:style w:type="character" w:customStyle="1" w:styleId="RTFNum107">
    <w:name w:val="RTF_Num 10 7"/>
    <w:qFormat/>
    <w:rPr>
      <w:rFonts w:ascii="Symbol" w:eastAsia="Symbol" w:hAnsi="Symbol" w:cs="Symbol"/>
    </w:rPr>
  </w:style>
  <w:style w:type="character" w:customStyle="1" w:styleId="RTFNum108">
    <w:name w:val="RTF_Num 10 8"/>
    <w:qFormat/>
    <w:rPr>
      <w:rFonts w:ascii="OpenSymbol;Arial Unicode MS" w:eastAsia="OpenSymbol;Arial Unicode MS" w:hAnsi="OpenSymbol;Arial Unicode MS" w:cs="OpenSymbol;Arial Unicode MS"/>
    </w:rPr>
  </w:style>
  <w:style w:type="character" w:customStyle="1" w:styleId="RTFNum109">
    <w:name w:val="RTF_Num 10 9"/>
    <w:qFormat/>
    <w:rPr>
      <w:rFonts w:ascii="OpenSymbol;Arial Unicode MS" w:eastAsia="OpenSymbol;Arial Unicode MS" w:hAnsi="OpenSymbol;Arial Unicode MS" w:cs="OpenSymbol;Arial Unicode MS"/>
    </w:rPr>
  </w:style>
  <w:style w:type="character" w:customStyle="1" w:styleId="RTFNum111">
    <w:name w:val="RTF_Num 11 1"/>
    <w:qFormat/>
  </w:style>
  <w:style w:type="character" w:customStyle="1" w:styleId="RTFNum112">
    <w:name w:val="RTF_Num 11 2"/>
    <w:qFormat/>
    <w:rPr>
      <w:rFonts w:ascii="OpenSymbol;Arial Unicode MS" w:eastAsia="OpenSymbol;Arial Unicode MS" w:hAnsi="OpenSymbol;Arial Unicode MS" w:cs="OpenSymbol;Arial Unicode MS"/>
    </w:rPr>
  </w:style>
  <w:style w:type="character" w:customStyle="1" w:styleId="RTFNum113">
    <w:name w:val="RTF_Num 11 3"/>
    <w:qFormat/>
  </w:style>
  <w:style w:type="character" w:customStyle="1" w:styleId="RTFNum114">
    <w:name w:val="RTF_Num 11 4"/>
    <w:qFormat/>
  </w:style>
  <w:style w:type="character" w:customStyle="1" w:styleId="RTFNum115">
    <w:name w:val="RTF_Num 11 5"/>
    <w:qFormat/>
  </w:style>
  <w:style w:type="character" w:customStyle="1" w:styleId="RTFNum116">
    <w:name w:val="RTF_Num 11 6"/>
    <w:qFormat/>
  </w:style>
  <w:style w:type="character" w:customStyle="1" w:styleId="RTFNum117">
    <w:name w:val="RTF_Num 11 7"/>
    <w:qFormat/>
  </w:style>
  <w:style w:type="character" w:customStyle="1" w:styleId="RTFNum118">
    <w:name w:val="RTF_Num 11 8"/>
    <w:qFormat/>
  </w:style>
  <w:style w:type="character" w:customStyle="1" w:styleId="RTFNum119">
    <w:name w:val="RTF_Num 11 9"/>
    <w:qFormat/>
  </w:style>
  <w:style w:type="character" w:customStyle="1" w:styleId="RTFNum121">
    <w:name w:val="RTF_Num 12 1"/>
    <w:qFormat/>
    <w:rPr>
      <w:rFonts w:ascii="Symbol" w:eastAsia="Symbol" w:hAnsi="Symbol" w:cs="Symbol"/>
    </w:rPr>
  </w:style>
  <w:style w:type="character" w:customStyle="1" w:styleId="RTFNum131">
    <w:name w:val="RTF_Num 13 1"/>
    <w:qFormat/>
    <w:rPr>
      <w:rFonts w:ascii="Symbol" w:eastAsia="Symbol" w:hAnsi="Symbol" w:cs="Symbol"/>
      <w:sz w:val="21"/>
      <w:szCs w:val="21"/>
    </w:rPr>
  </w:style>
  <w:style w:type="character" w:customStyle="1" w:styleId="RTFNum141">
    <w:name w:val="RTF_Num 14 1"/>
    <w:qFormat/>
  </w:style>
  <w:style w:type="character" w:customStyle="1" w:styleId="RTFNum142">
    <w:name w:val="RTF_Num 14 2"/>
    <w:qFormat/>
  </w:style>
  <w:style w:type="character" w:customStyle="1" w:styleId="RTFNum143">
    <w:name w:val="RTF_Num 14 3"/>
    <w:qFormat/>
  </w:style>
  <w:style w:type="character" w:customStyle="1" w:styleId="RTFNum144">
    <w:name w:val="RTF_Num 14 4"/>
    <w:qFormat/>
  </w:style>
  <w:style w:type="character" w:customStyle="1" w:styleId="RTFNum145">
    <w:name w:val="RTF_Num 14 5"/>
    <w:qFormat/>
  </w:style>
  <w:style w:type="character" w:customStyle="1" w:styleId="RTFNum146">
    <w:name w:val="RTF_Num 14 6"/>
    <w:qFormat/>
  </w:style>
  <w:style w:type="character" w:customStyle="1" w:styleId="RTFNum147">
    <w:name w:val="RTF_Num 14 7"/>
    <w:qFormat/>
  </w:style>
  <w:style w:type="character" w:customStyle="1" w:styleId="RTFNum148">
    <w:name w:val="RTF_Num 14 8"/>
    <w:qFormat/>
  </w:style>
  <w:style w:type="character" w:customStyle="1" w:styleId="RTFNum149">
    <w:name w:val="RTF_Num 14 9"/>
    <w:qFormat/>
  </w:style>
  <w:style w:type="character" w:customStyle="1" w:styleId="WW8Num9z0">
    <w:name w:val="WW8Num9z0"/>
    <w:qFormat/>
    <w:rPr>
      <w:rFonts w:ascii="Arial" w:eastAsia="Arial" w:hAnsi="Arial" w:cs="Arial"/>
      <w:sz w:val="21"/>
      <w:szCs w:val="21"/>
    </w:rPr>
  </w:style>
  <w:style w:type="character" w:customStyle="1" w:styleId="WW8Num14z1">
    <w:name w:val="WW8Num14z1"/>
    <w:qFormat/>
    <w:rPr>
      <w:rFonts w:ascii="Arial" w:eastAsia="Arial" w:hAnsi="Arial" w:cs="Arial"/>
      <w:sz w:val="22"/>
      <w:szCs w:val="22"/>
    </w:rPr>
  </w:style>
  <w:style w:type="character" w:customStyle="1" w:styleId="WW-RTFNum21">
    <w:name w:val="WW-RTF_Num 2 1"/>
    <w:qFormat/>
    <w:rPr>
      <w:rFonts w:ascii="Symbol" w:eastAsia="Symbol" w:hAnsi="Symbol" w:cs="Symbol"/>
    </w:rPr>
  </w:style>
  <w:style w:type="character" w:customStyle="1" w:styleId="WW8Num17z3">
    <w:name w:val="WW8Num17z3"/>
    <w:qFormat/>
    <w:rPr>
      <w:rFonts w:eastAsia="TimesNewRomanPS-BoldMT"/>
      <w:b/>
    </w:rPr>
  </w:style>
  <w:style w:type="character" w:customStyle="1" w:styleId="Fontepargpadro6">
    <w:name w:val="Fonte parág. padrão6"/>
    <w:qFormat/>
  </w:style>
  <w:style w:type="character" w:customStyle="1" w:styleId="Fontepargpadro5">
    <w:name w:val="Fonte parág. padrão5"/>
    <w:qFormat/>
  </w:style>
  <w:style w:type="character" w:customStyle="1" w:styleId="Marcadores">
    <w:name w:val="Marcadores"/>
    <w:qFormat/>
    <w:rPr>
      <w:rFonts w:ascii="OpenSymbol;Arial Unicode MS" w:eastAsia="OpenSymbol;Arial Unicode MS" w:hAnsi="OpenSymbol;Arial Unicode MS" w:cs="OpenSymbol;Arial Unicode MS"/>
    </w:rPr>
  </w:style>
  <w:style w:type="character" w:customStyle="1" w:styleId="WWCharLFO2LVL2">
    <w:name w:val="WW_CharLFO2LVL2"/>
    <w:qFormat/>
    <w:rPr>
      <w:b w:val="0"/>
    </w:rPr>
  </w:style>
  <w:style w:type="character" w:customStyle="1" w:styleId="WWCharLFO2LVL3">
    <w:name w:val="WW_CharLFO2LVL3"/>
    <w:qFormat/>
    <w:rPr>
      <w:b w:val="0"/>
    </w:rPr>
  </w:style>
  <w:style w:type="character" w:customStyle="1" w:styleId="WWCharLFO4LVL1">
    <w:name w:val="WW_CharLFO4LVL1"/>
    <w:qFormat/>
    <w:rPr>
      <w:rFonts w:ascii="Symbol" w:hAnsi="Symbol"/>
    </w:rPr>
  </w:style>
  <w:style w:type="character" w:customStyle="1" w:styleId="WWCharLFO4LVL2">
    <w:name w:val="WW_CharLFO4LVL2"/>
    <w:qFormat/>
    <w:rPr>
      <w:rFonts w:ascii="Times New Roman" w:hAnsi="Times New Roman"/>
      <w:b/>
      <w:i w:val="0"/>
      <w:color w:val="auto"/>
      <w:sz w:val="24"/>
    </w:rPr>
  </w:style>
  <w:style w:type="character" w:customStyle="1" w:styleId="WWCharLFO4LVL3">
    <w:name w:val="WW_CharLFO4LVL3"/>
    <w:qFormat/>
    <w:rPr>
      <w:b/>
      <w:i w:val="0"/>
    </w:rPr>
  </w:style>
  <w:style w:type="character" w:customStyle="1" w:styleId="WWCharLFO4LVL4">
    <w:name w:val="WW_CharLFO4LVL4"/>
    <w:qFormat/>
    <w:rPr>
      <w:b/>
      <w:i w:val="0"/>
    </w:rPr>
  </w:style>
  <w:style w:type="character" w:customStyle="1" w:styleId="WWCharLFO5LVL1">
    <w:name w:val="WW_CharLFO5LVL1"/>
    <w:qFormat/>
    <w:rPr>
      <w:rFonts w:ascii="Symbol" w:hAnsi="Symbol"/>
    </w:rPr>
  </w:style>
  <w:style w:type="character" w:customStyle="1" w:styleId="WWCharLFO5LVL2">
    <w:name w:val="WW_CharLFO5LVL2"/>
    <w:qFormat/>
    <w:rPr>
      <w:rFonts w:ascii="Times New Roman" w:hAnsi="Times New Roman"/>
      <w:b/>
      <w:i w:val="0"/>
      <w:color w:val="auto"/>
      <w:sz w:val="24"/>
    </w:rPr>
  </w:style>
  <w:style w:type="character" w:customStyle="1" w:styleId="WWCharLFO5LVL3">
    <w:name w:val="WW_CharLFO5LVL3"/>
    <w:qFormat/>
    <w:rPr>
      <w:b/>
      <w:i w:val="0"/>
    </w:rPr>
  </w:style>
  <w:style w:type="character" w:customStyle="1" w:styleId="WWCharLFO10LVL2">
    <w:name w:val="WW_CharLFO10LVL2"/>
    <w:qFormat/>
    <w:rPr>
      <w:rFonts w:ascii="Courier New" w:hAnsi="Courier New"/>
      <w:b w:val="0"/>
      <w:bCs w:val="0"/>
      <w:sz w:val="22"/>
      <w:szCs w:val="24"/>
    </w:rPr>
  </w:style>
  <w:style w:type="character" w:customStyle="1" w:styleId="WWCharLFO10LVL3">
    <w:name w:val="WW_CharLFO10LVL3"/>
    <w:qFormat/>
    <w:rPr>
      <w:rFonts w:ascii="Courier New" w:hAnsi="Courier New"/>
      <w:b w:val="0"/>
      <w:bCs w:val="0"/>
      <w:sz w:val="22"/>
      <w:szCs w:val="24"/>
    </w:rPr>
  </w:style>
  <w:style w:type="character" w:customStyle="1" w:styleId="WWCharLFO10LVL4">
    <w:name w:val="WW_CharLFO10LVL4"/>
    <w:qFormat/>
    <w:rPr>
      <w:rFonts w:ascii="Courier New" w:hAnsi="Courier New"/>
      <w:b w:val="0"/>
      <w:bCs w:val="0"/>
      <w:sz w:val="22"/>
      <w:szCs w:val="24"/>
    </w:rPr>
  </w:style>
  <w:style w:type="character" w:customStyle="1" w:styleId="WWCharLFO25LVL1">
    <w:name w:val="WW_CharLFO25LVL1"/>
    <w:qFormat/>
    <w:rPr>
      <w:b/>
    </w:rPr>
  </w:style>
  <w:style w:type="character" w:customStyle="1" w:styleId="WWCharLFO25LVL2">
    <w:name w:val="WW_CharLFO25LVL2"/>
    <w:qFormat/>
    <w:rPr>
      <w:b/>
    </w:rPr>
  </w:style>
  <w:style w:type="character" w:customStyle="1" w:styleId="WWCharLFO25LVL3">
    <w:name w:val="WW_CharLFO25LVL3"/>
    <w:qFormat/>
    <w:rPr>
      <w:b/>
    </w:rPr>
  </w:style>
  <w:style w:type="character" w:customStyle="1" w:styleId="WWCharOUTLINELVL2">
    <w:name w:val="WW_CharOUTLINELVL2"/>
    <w:qFormat/>
    <w:rPr>
      <w:b w:val="0"/>
    </w:rPr>
  </w:style>
  <w:style w:type="character" w:customStyle="1" w:styleId="WWCharOUTLINELVL3">
    <w:name w:val="WW_CharOUTLINELVL3"/>
    <w:qFormat/>
    <w:rPr>
      <w:b w:val="0"/>
    </w:rPr>
  </w:style>
  <w:style w:type="character" w:customStyle="1" w:styleId="WW8Num41z0">
    <w:name w:val="WW8Num41z0"/>
    <w:qFormat/>
    <w:rPr>
      <w:rFonts w:eastAsia="Times New Roman"/>
      <w:color w:val="000000"/>
    </w:rPr>
  </w:style>
  <w:style w:type="character" w:customStyle="1" w:styleId="WW8Num41z3">
    <w:name w:val="WW8Num41z3"/>
    <w:qFormat/>
    <w:rPr>
      <w:b w:val="0"/>
    </w:rPr>
  </w:style>
  <w:style w:type="character" w:styleId="MenoPendente">
    <w:name w:val="Unresolved Mention"/>
    <w:basedOn w:val="Fontepargpadro"/>
    <w:uiPriority w:val="99"/>
    <w:semiHidden/>
    <w:unhideWhenUsed/>
    <w:qFormat/>
    <w:rsid w:val="00126730"/>
    <w:rPr>
      <w:color w:val="605E5C"/>
      <w:shd w:val="clear" w:color="auto" w:fill="E1DFDD"/>
    </w:rPr>
  </w:style>
  <w:style w:type="paragraph" w:styleId="Ttulo">
    <w:name w:val="Title"/>
    <w:basedOn w:val="Normal"/>
    <w:next w:val="Corpodetexto"/>
    <w:uiPriority w:val="10"/>
    <w:qFormat/>
    <w:pPr>
      <w:keepNext/>
      <w:spacing w:before="240" w:after="120"/>
    </w:pPr>
    <w:rPr>
      <w:rFonts w:ascii="Arial" w:eastAsia="SimSun" w:hAnsi="Arial" w:cs="Mangal"/>
      <w:sz w:val="28"/>
      <w:szCs w:val="28"/>
    </w:rPr>
  </w:style>
  <w:style w:type="paragraph" w:styleId="Corpodetexto">
    <w:name w:val="Body Text"/>
    <w:basedOn w:val="Normal"/>
    <w:rPr>
      <w:sz w:val="24"/>
    </w:rPr>
  </w:style>
  <w:style w:type="paragraph" w:styleId="Lista">
    <w:name w:val="List"/>
    <w:basedOn w:val="Corpodetexto"/>
    <w:rPr>
      <w:rFonts w:cs="Mangal"/>
      <w:sz w:val="22"/>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Mangal"/>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ption11">
    <w:name w:val="caption11"/>
    <w:basedOn w:val="Normal"/>
    <w:qFormat/>
    <w:pPr>
      <w:suppressLineNumbers/>
      <w:spacing w:before="120" w:after="120"/>
    </w:pPr>
    <w:rPr>
      <w:rFonts w:cs="Mangal"/>
      <w:i/>
      <w:iCs/>
      <w:szCs w:val="24"/>
    </w:rPr>
  </w:style>
  <w:style w:type="paragraph" w:styleId="Subttulo">
    <w:name w:val="Subtitle"/>
    <w:basedOn w:val="Ttulo10"/>
    <w:next w:val="Corpodetexto"/>
    <w:uiPriority w:val="11"/>
    <w:qFormat/>
    <w:pPr>
      <w:jc w:val="center"/>
    </w:pPr>
    <w:rPr>
      <w:i/>
      <w:iCs/>
    </w:rPr>
  </w:style>
  <w:style w:type="paragraph" w:customStyle="1" w:styleId="Normal1">
    <w:name w:val="Normal1"/>
    <w:qFormat/>
    <w:pPr>
      <w:widowControl w:val="0"/>
      <w:textAlignment w:val="baseline"/>
    </w:pPr>
    <w:rPr>
      <w:color w:val="000000"/>
    </w:rPr>
  </w:style>
  <w:style w:type="paragraph" w:customStyle="1" w:styleId="Ttulo80">
    <w:name w:val="Título8"/>
    <w:basedOn w:val="Normal"/>
    <w:next w:val="Corpodetexto"/>
    <w:qFormat/>
    <w:pPr>
      <w:keepNext/>
      <w:spacing w:before="240" w:after="120"/>
    </w:pPr>
    <w:rPr>
      <w:rFonts w:ascii="Arial" w:eastAsia="SimSun;宋体" w:hAnsi="Arial" w:cs="Mangal"/>
      <w:sz w:val="28"/>
      <w:szCs w:val="28"/>
    </w:rPr>
  </w:style>
  <w:style w:type="paragraph" w:customStyle="1" w:styleId="Legenda8">
    <w:name w:val="Legenda8"/>
    <w:basedOn w:val="Normal"/>
    <w:qFormat/>
    <w:pPr>
      <w:suppressLineNumbers/>
      <w:spacing w:before="120" w:after="120"/>
    </w:pPr>
    <w:rPr>
      <w:rFonts w:cs="Mangal"/>
      <w:i/>
      <w:iCs/>
      <w:sz w:val="24"/>
      <w:szCs w:val="24"/>
    </w:rPr>
  </w:style>
  <w:style w:type="paragraph" w:customStyle="1" w:styleId="Ttulo70">
    <w:name w:val="Título7"/>
    <w:basedOn w:val="Normal"/>
    <w:next w:val="Corpodetexto"/>
    <w:qFormat/>
    <w:pPr>
      <w:keepNext/>
      <w:spacing w:before="240" w:after="120"/>
    </w:pPr>
    <w:rPr>
      <w:rFonts w:ascii="Arial" w:eastAsia="SimSun;宋体" w:hAnsi="Arial" w:cs="Mangal"/>
      <w:sz w:val="28"/>
      <w:szCs w:val="28"/>
    </w:rPr>
  </w:style>
  <w:style w:type="paragraph" w:customStyle="1" w:styleId="Legenda7">
    <w:name w:val="Legenda7"/>
    <w:basedOn w:val="Normal"/>
    <w:qFormat/>
    <w:pPr>
      <w:suppressLineNumbers/>
      <w:spacing w:before="120" w:after="120"/>
    </w:pPr>
    <w:rPr>
      <w:rFonts w:cs="Mangal"/>
      <w:i/>
      <w:iCs/>
      <w:sz w:val="24"/>
      <w:szCs w:val="24"/>
    </w:rPr>
  </w:style>
  <w:style w:type="paragraph" w:customStyle="1" w:styleId="Ttulo40">
    <w:name w:val="Título4"/>
    <w:basedOn w:val="Normal"/>
    <w:next w:val="Corpodetexto"/>
    <w:qFormat/>
    <w:pPr>
      <w:keepNext/>
      <w:spacing w:before="240" w:after="120"/>
    </w:pPr>
    <w:rPr>
      <w:rFonts w:ascii="Arial" w:eastAsia="SimSun;宋体" w:hAnsi="Arial" w:cs="Mangal"/>
      <w:sz w:val="28"/>
      <w:szCs w:val="28"/>
    </w:rPr>
  </w:style>
  <w:style w:type="paragraph" w:customStyle="1" w:styleId="Legenda4">
    <w:name w:val="Legenda4"/>
    <w:basedOn w:val="Normal"/>
    <w:qFormat/>
    <w:pPr>
      <w:suppressLineNumbers/>
      <w:spacing w:before="120" w:after="120"/>
    </w:pPr>
    <w:rPr>
      <w:rFonts w:cs="Mangal"/>
      <w:i/>
      <w:iCs/>
      <w:sz w:val="24"/>
      <w:szCs w:val="24"/>
    </w:rPr>
  </w:style>
  <w:style w:type="paragraph" w:customStyle="1" w:styleId="Ttulo30">
    <w:name w:val="Título3"/>
    <w:basedOn w:val="Normal"/>
    <w:next w:val="Corpodetexto"/>
    <w:qFormat/>
    <w:pPr>
      <w:keepNext/>
      <w:spacing w:before="240" w:after="120"/>
    </w:pPr>
    <w:rPr>
      <w:rFonts w:ascii="Arial" w:eastAsia="SimSun;宋体" w:hAnsi="Arial" w:cs="Mangal"/>
      <w:sz w:val="28"/>
      <w:szCs w:val="28"/>
    </w:rPr>
  </w:style>
  <w:style w:type="paragraph" w:customStyle="1" w:styleId="Legenda3">
    <w:name w:val="Legenda3"/>
    <w:basedOn w:val="Normal"/>
    <w:qFormat/>
    <w:pPr>
      <w:suppressLineNumbers/>
      <w:spacing w:before="120" w:after="120"/>
    </w:pPr>
    <w:rPr>
      <w:rFonts w:cs="Mangal"/>
      <w:i/>
      <w:iCs/>
      <w:sz w:val="24"/>
      <w:szCs w:val="24"/>
    </w:rPr>
  </w:style>
  <w:style w:type="paragraph" w:customStyle="1" w:styleId="Ttulo20">
    <w:name w:val="Título2"/>
    <w:basedOn w:val="Normal"/>
    <w:next w:val="Corpodetexto"/>
    <w:qFormat/>
    <w:pPr>
      <w:keepNext/>
      <w:spacing w:before="240" w:after="120"/>
    </w:pPr>
    <w:rPr>
      <w:rFonts w:ascii="Arial" w:eastAsia="SimSun;宋体" w:hAnsi="Arial" w:cs="Mangal"/>
      <w:sz w:val="28"/>
      <w:szCs w:val="28"/>
    </w:rPr>
  </w:style>
  <w:style w:type="paragraph" w:customStyle="1" w:styleId="Legenda2">
    <w:name w:val="Legenda2"/>
    <w:basedOn w:val="Normal"/>
    <w:qFormat/>
    <w:pPr>
      <w:suppressLineNumbers/>
      <w:spacing w:before="120" w:after="120"/>
    </w:pPr>
    <w:rPr>
      <w:rFonts w:cs="Mangal"/>
      <w:i/>
      <w:iCs/>
      <w:sz w:val="24"/>
      <w:szCs w:val="24"/>
    </w:rPr>
  </w:style>
  <w:style w:type="paragraph" w:customStyle="1" w:styleId="Ttulo10">
    <w:name w:val="Título1"/>
    <w:basedOn w:val="Normal"/>
    <w:next w:val="Corpodetexto"/>
    <w:qFormat/>
    <w:pPr>
      <w:keepNext/>
      <w:spacing w:before="240" w:after="120"/>
    </w:pPr>
    <w:rPr>
      <w:rFonts w:ascii="Arial" w:eastAsia="SimSun;宋体" w:hAnsi="Arial" w:cs="Mangal"/>
      <w:sz w:val="28"/>
      <w:szCs w:val="28"/>
    </w:rPr>
  </w:style>
  <w:style w:type="paragraph" w:customStyle="1" w:styleId="Legenda1">
    <w:name w:val="Legenda1"/>
    <w:basedOn w:val="Normal"/>
    <w:qFormat/>
    <w:pPr>
      <w:suppressLineNumbers/>
      <w:spacing w:before="120" w:after="120"/>
    </w:pPr>
    <w:rPr>
      <w:rFonts w:cs="Mangal"/>
      <w:i/>
      <w:iCs/>
      <w:sz w:val="24"/>
      <w:szCs w:val="24"/>
    </w:rPr>
  </w:style>
  <w:style w:type="paragraph" w:customStyle="1" w:styleId="ContratoTitulo">
    <w:name w:val="ContratoTitulo"/>
    <w:basedOn w:val="Normal"/>
    <w:next w:val="Contrato"/>
    <w:qFormat/>
    <w:pPr>
      <w:numPr>
        <w:numId w:val="2"/>
      </w:numPr>
      <w:spacing w:after="240"/>
    </w:pPr>
    <w:rPr>
      <w:rFonts w:ascii="Arial" w:eastAsia="Arial" w:hAnsi="Arial" w:cs="Arial"/>
      <w:b/>
      <w:sz w:val="24"/>
    </w:rPr>
  </w:style>
  <w:style w:type="paragraph" w:customStyle="1" w:styleId="Contrato">
    <w:name w:val="Contrato"/>
    <w:basedOn w:val="Normal"/>
    <w:qFormat/>
    <w:pPr>
      <w:tabs>
        <w:tab w:val="left" w:pos="360"/>
        <w:tab w:val="left" w:pos="926"/>
      </w:tabs>
      <w:spacing w:after="240"/>
      <w:ind w:left="926" w:hanging="360"/>
      <w:jc w:val="both"/>
    </w:pPr>
    <w:rPr>
      <w:sz w:val="24"/>
    </w:rPr>
  </w:style>
  <w:style w:type="paragraph" w:customStyle="1" w:styleId="Solon1">
    <w:name w:val="Solon1"/>
    <w:basedOn w:val="Normal"/>
    <w:qFormat/>
    <w:pPr>
      <w:numPr>
        <w:numId w:val="3"/>
      </w:numPr>
      <w:tabs>
        <w:tab w:val="left" w:pos="1569"/>
        <w:tab w:val="left" w:pos="2343"/>
        <w:tab w:val="left" w:pos="2418"/>
      </w:tabs>
      <w:spacing w:after="240"/>
      <w:jc w:val="both"/>
    </w:pPr>
    <w:rPr>
      <w:sz w:val="24"/>
    </w:rPr>
  </w:style>
  <w:style w:type="paragraph" w:customStyle="1" w:styleId="xl49">
    <w:name w:val="xl49"/>
    <w:basedOn w:val="Normal"/>
    <w:qFormat/>
    <w:pPr>
      <w:spacing w:before="100" w:after="100"/>
      <w:jc w:val="center"/>
    </w:pPr>
    <w:rPr>
      <w:rFonts w:ascii="Arial" w:eastAsia="Arial" w:hAnsi="Arial" w:cs="Arial"/>
      <w:b/>
      <w:sz w:val="24"/>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jc w:val="both"/>
    </w:pPr>
    <w:rPr>
      <w:sz w:val="24"/>
    </w:rPr>
  </w:style>
  <w:style w:type="paragraph" w:customStyle="1" w:styleId="Nvel2">
    <w:name w:val="Nível 2"/>
    <w:basedOn w:val="Normal"/>
    <w:next w:val="Normal"/>
    <w:qFormat/>
    <w:pPr>
      <w:spacing w:after="120"/>
      <w:jc w:val="both"/>
    </w:pPr>
    <w:rPr>
      <w:rFonts w:ascii="Arial" w:eastAsia="Arial" w:hAnsi="Arial" w:cs="Arial"/>
      <w:b/>
      <w:sz w:val="24"/>
    </w:rPr>
  </w:style>
  <w:style w:type="paragraph" w:customStyle="1" w:styleId="N21">
    <w:name w:val="N21"/>
    <w:basedOn w:val="Normal"/>
    <w:qFormat/>
    <w:pPr>
      <w:spacing w:before="60"/>
      <w:ind w:left="2268" w:hanging="425"/>
      <w:jc w:val="both"/>
    </w:pPr>
    <w:rPr>
      <w:rFonts w:ascii="Arial" w:eastAsia="Arial" w:hAnsi="Arial" w:cs="Arial"/>
    </w:rPr>
  </w:style>
  <w:style w:type="paragraph" w:customStyle="1" w:styleId="Estilo1">
    <w:name w:val="Estilo1"/>
    <w:basedOn w:val="Normal"/>
    <w:qFormat/>
    <w:pPr>
      <w:tabs>
        <w:tab w:val="left" w:pos="2268"/>
      </w:tabs>
      <w:ind w:left="2410" w:hanging="992"/>
      <w:jc w:val="both"/>
    </w:pPr>
    <w:rPr>
      <w:sz w:val="24"/>
    </w:rPr>
  </w:style>
  <w:style w:type="paragraph" w:customStyle="1" w:styleId="Blockquote">
    <w:name w:val="Blockquote"/>
    <w:basedOn w:val="Normal"/>
    <w:qFormat/>
    <w:pPr>
      <w:spacing w:before="100" w:after="100"/>
      <w:ind w:left="360" w:right="360"/>
    </w:pPr>
    <w:rPr>
      <w:sz w:val="24"/>
    </w:rPr>
  </w:style>
  <w:style w:type="paragraph" w:customStyle="1" w:styleId="n1">
    <w:name w:val="n1"/>
    <w:basedOn w:val="Normal"/>
    <w:qFormat/>
    <w:pPr>
      <w:tabs>
        <w:tab w:val="left" w:pos="1134"/>
      </w:tabs>
      <w:spacing w:before="240"/>
      <w:jc w:val="both"/>
    </w:pPr>
    <w:rPr>
      <w:rFonts w:ascii="Arial" w:eastAsia="Arial" w:hAnsi="Arial" w:cs="Arial"/>
    </w:rPr>
  </w:style>
  <w:style w:type="paragraph" w:styleId="Recuodecorpodetexto">
    <w:name w:val="Body Text Indent"/>
    <w:basedOn w:val="Normal"/>
    <w:pPr>
      <w:ind w:left="2694" w:hanging="284"/>
      <w:jc w:val="both"/>
    </w:pPr>
    <w:rPr>
      <w:sz w:val="24"/>
    </w:rPr>
  </w:style>
  <w:style w:type="paragraph" w:styleId="Textodenotaderodap">
    <w:name w:val="footnote text"/>
    <w:basedOn w:val="Normal"/>
  </w:style>
  <w:style w:type="paragraph" w:customStyle="1" w:styleId="Corpodetexto21">
    <w:name w:val="Corpo de texto 21"/>
    <w:basedOn w:val="Normal"/>
    <w:qFormat/>
    <w:pPr>
      <w:tabs>
        <w:tab w:val="left" w:pos="709"/>
      </w:tabs>
      <w:jc w:val="both"/>
    </w:pPr>
    <w:rPr>
      <w:sz w:val="24"/>
    </w:rPr>
  </w:style>
  <w:style w:type="paragraph" w:styleId="Rodap">
    <w:name w:val="footer"/>
    <w:basedOn w:val="Normal"/>
    <w:pPr>
      <w:tabs>
        <w:tab w:val="center" w:pos="4419"/>
        <w:tab w:val="right" w:pos="8838"/>
      </w:tabs>
    </w:pPr>
  </w:style>
  <w:style w:type="paragraph" w:customStyle="1" w:styleId="Corpodetexto31">
    <w:name w:val="Corpo de texto 31"/>
    <w:basedOn w:val="Normal"/>
    <w:qFormat/>
    <w:pPr>
      <w:tabs>
        <w:tab w:val="left" w:pos="1701"/>
      </w:tabs>
      <w:spacing w:after="120" w:line="340" w:lineRule="exact"/>
    </w:pPr>
    <w:rPr>
      <w:strike/>
      <w:color w:val="FF0000"/>
      <w:sz w:val="24"/>
    </w:rPr>
  </w:style>
  <w:style w:type="paragraph" w:customStyle="1" w:styleId="Recuodecorpodetexto21">
    <w:name w:val="Recuo de corpo de texto 21"/>
    <w:basedOn w:val="Normal"/>
    <w:qFormat/>
    <w:pPr>
      <w:ind w:firstLine="1560"/>
      <w:jc w:val="both"/>
    </w:pPr>
    <w:rPr>
      <w:strike/>
      <w:sz w:val="24"/>
    </w:rPr>
  </w:style>
  <w:style w:type="paragraph" w:customStyle="1" w:styleId="Textoembloco1">
    <w:name w:val="Texto em bloco1"/>
    <w:basedOn w:val="Normal"/>
    <w:qFormat/>
    <w:pPr>
      <w:tabs>
        <w:tab w:val="left" w:pos="1276"/>
      </w:tabs>
      <w:ind w:left="1560" w:right="2" w:hanging="1560"/>
      <w:jc w:val="both"/>
    </w:pPr>
    <w:rPr>
      <w:sz w:val="24"/>
    </w:rPr>
  </w:style>
  <w:style w:type="paragraph" w:customStyle="1" w:styleId="Cabealho0">
    <w:name w:val="#Cabeçalho"/>
    <w:basedOn w:val="Normal"/>
    <w:qFormat/>
    <w:pPr>
      <w:spacing w:line="220" w:lineRule="exact"/>
      <w:jc w:val="both"/>
    </w:pPr>
    <w:rPr>
      <w:sz w:val="18"/>
    </w:rPr>
  </w:style>
  <w:style w:type="paragraph" w:customStyle="1" w:styleId="Default">
    <w:name w:val="Default"/>
    <w:basedOn w:val="Normal"/>
    <w:qFormat/>
    <w:rPr>
      <w:rFonts w:eastAsia="Calibri"/>
      <w:sz w:val="24"/>
      <w:szCs w:val="24"/>
    </w:rPr>
  </w:style>
  <w:style w:type="paragraph" w:styleId="Textodebalo">
    <w:name w:val="Balloon Text"/>
    <w:basedOn w:val="Normal"/>
    <w:qFormat/>
    <w:rPr>
      <w:rFonts w:ascii="Tahoma" w:eastAsia="Tahoma" w:hAnsi="Tahoma" w:cs="Tahoma"/>
      <w:sz w:val="16"/>
      <w:szCs w:val="16"/>
    </w:rPr>
  </w:style>
  <w:style w:type="paragraph" w:styleId="PargrafodaLista">
    <w:name w:val="List Paragraph"/>
    <w:basedOn w:val="Normal"/>
    <w:qFormat/>
    <w:pPr>
      <w:ind w:left="720"/>
      <w:contextualSpacing/>
    </w:pPr>
  </w:style>
  <w:style w:type="paragraph" w:customStyle="1" w:styleId="WW-Corpodetexto3">
    <w:name w:val="WW-Corpo de texto 3"/>
    <w:basedOn w:val="Normal"/>
    <w:qFormat/>
    <w:pPr>
      <w:widowControl w:val="0"/>
      <w:jc w:val="both"/>
    </w:pPr>
    <w:rPr>
      <w:rFonts w:ascii="Arial" w:eastAsia="Arial" w:hAnsi="Arial" w:cs="Arial"/>
      <w:sz w:val="24"/>
    </w:rPr>
  </w:style>
  <w:style w:type="paragraph" w:customStyle="1" w:styleId="Commarcadores51">
    <w:name w:val="Com marcadores 51"/>
    <w:basedOn w:val="Normal"/>
    <w:qFormat/>
  </w:style>
  <w:style w:type="paragraph" w:customStyle="1" w:styleId="P30">
    <w:name w:val="P30"/>
    <w:basedOn w:val="Normal"/>
    <w:qFormat/>
    <w:pPr>
      <w:snapToGrid w:val="0"/>
      <w:jc w:val="both"/>
    </w:pPr>
    <w:rPr>
      <w:b/>
      <w:sz w:val="24"/>
    </w:rPr>
  </w:style>
  <w:style w:type="paragraph" w:customStyle="1" w:styleId="Alnea">
    <w:name w:val="#Alínea"/>
    <w:basedOn w:val="Normal"/>
    <w:qFormat/>
    <w:pPr>
      <w:spacing w:after="120"/>
      <w:jc w:val="both"/>
    </w:pPr>
    <w:rPr>
      <w:sz w:val="24"/>
    </w:rPr>
  </w:style>
  <w:style w:type="paragraph" w:customStyle="1" w:styleId="Artigo">
    <w:name w:val="#Artigo"/>
    <w:basedOn w:val="Normal"/>
    <w:qFormat/>
    <w:pPr>
      <w:spacing w:after="120"/>
      <w:jc w:val="both"/>
    </w:pPr>
    <w:rPr>
      <w:sz w:val="24"/>
    </w:rPr>
  </w:style>
  <w:style w:type="paragraph" w:customStyle="1" w:styleId="Inciso">
    <w:name w:val="#Inciso"/>
    <w:basedOn w:val="Normal"/>
    <w:qFormat/>
    <w:pPr>
      <w:spacing w:after="120"/>
      <w:jc w:val="both"/>
    </w:pPr>
    <w:rPr>
      <w:sz w:val="24"/>
    </w:rPr>
  </w:style>
  <w:style w:type="paragraph" w:customStyle="1" w:styleId="Pargrafo">
    <w:name w:val="#Parágrafo"/>
    <w:basedOn w:val="Normal"/>
    <w:qFormat/>
    <w:pPr>
      <w:numPr>
        <w:numId w:val="7"/>
      </w:numPr>
      <w:spacing w:after="120"/>
      <w:jc w:val="both"/>
    </w:pPr>
    <w:rPr>
      <w:sz w:val="24"/>
    </w:rPr>
  </w:style>
  <w:style w:type="paragraph" w:customStyle="1" w:styleId="Estilo8">
    <w:name w:val="Estilo8"/>
    <w:basedOn w:val="Normal"/>
    <w:qFormat/>
    <w:pPr>
      <w:ind w:firstLine="1418"/>
      <w:jc w:val="both"/>
    </w:pPr>
    <w:rPr>
      <w:b/>
      <w:sz w:val="24"/>
    </w:rPr>
  </w:style>
  <w:style w:type="paragraph" w:customStyle="1" w:styleId="TextosemFormatao1">
    <w:name w:val="Texto sem Formatação1"/>
    <w:basedOn w:val="Normal"/>
    <w:qFormat/>
    <w:rPr>
      <w:rFonts w:ascii="Courier New" w:eastAsia="Courier New" w:hAnsi="Courier New" w:cs="Courier New"/>
    </w:rPr>
  </w:style>
  <w:style w:type="paragraph" w:customStyle="1" w:styleId="Recuodecorpodetexto31">
    <w:name w:val="Recuo de corpo de texto 31"/>
    <w:basedOn w:val="Normal"/>
    <w:qFormat/>
    <w:pPr>
      <w:spacing w:after="120"/>
      <w:ind w:left="283"/>
    </w:pPr>
    <w:rPr>
      <w:sz w:val="16"/>
      <w:szCs w:val="16"/>
    </w:rPr>
  </w:style>
  <w:style w:type="paragraph" w:customStyle="1" w:styleId="Commarcadores1">
    <w:name w:val="Com marcadores1"/>
    <w:basedOn w:val="Normal"/>
    <w:qFormat/>
    <w:pPr>
      <w:numPr>
        <w:numId w:val="5"/>
      </w:numPr>
    </w:pPr>
  </w:style>
  <w:style w:type="paragraph" w:customStyle="1" w:styleId="Lista31">
    <w:name w:val="Lista 31"/>
    <w:basedOn w:val="Normal"/>
    <w:qFormat/>
    <w:pPr>
      <w:ind w:left="849" w:hanging="283"/>
    </w:pPr>
  </w:style>
  <w:style w:type="paragraph" w:customStyle="1" w:styleId="Commarcadores21">
    <w:name w:val="Com marcadores 21"/>
    <w:basedOn w:val="Normal"/>
    <w:qFormat/>
    <w:pPr>
      <w:numPr>
        <w:numId w:val="4"/>
      </w:numPr>
    </w:pPr>
  </w:style>
  <w:style w:type="paragraph" w:customStyle="1" w:styleId="Commarcadores31">
    <w:name w:val="Com marcadores 31"/>
    <w:basedOn w:val="Normal"/>
    <w:qFormat/>
    <w:pPr>
      <w:numPr>
        <w:numId w:val="6"/>
      </w:numPr>
    </w:pPr>
  </w:style>
  <w:style w:type="paragraph" w:customStyle="1" w:styleId="C">
    <w:name w:val="C"/>
    <w:basedOn w:val="Normal"/>
    <w:qFormat/>
    <w:pPr>
      <w:tabs>
        <w:tab w:val="left" w:pos="1418"/>
      </w:tabs>
      <w:spacing w:before="120"/>
      <w:jc w:val="both"/>
    </w:pPr>
    <w:rPr>
      <w:sz w:val="24"/>
    </w:rPr>
  </w:style>
  <w:style w:type="paragraph" w:customStyle="1" w:styleId="CM55">
    <w:name w:val="CM55"/>
    <w:basedOn w:val="Default"/>
    <w:next w:val="Default"/>
    <w:qFormat/>
    <w:pPr>
      <w:widowControl w:val="0"/>
      <w:spacing w:after="260"/>
    </w:pPr>
    <w:rPr>
      <w:rFonts w:ascii="Times;Times New Roman" w:eastAsia="Times New Roman" w:hAnsi="Times;Times New Roman" w:cs="Times;Times New Roman"/>
      <w:szCs w:val="20"/>
    </w:rPr>
  </w:style>
  <w:style w:type="paragraph" w:customStyle="1" w:styleId="CM28">
    <w:name w:val="CM28"/>
    <w:basedOn w:val="Default"/>
    <w:next w:val="Default"/>
    <w:qFormat/>
    <w:pPr>
      <w:widowControl w:val="0"/>
      <w:spacing w:line="276" w:lineRule="atLeast"/>
    </w:pPr>
    <w:rPr>
      <w:rFonts w:ascii="Times;Times New Roman" w:eastAsia="Times New Roman" w:hAnsi="Times;Times New Roman" w:cs="Times;Times New Roman"/>
      <w:szCs w:val="20"/>
    </w:rPr>
  </w:style>
  <w:style w:type="paragraph" w:customStyle="1" w:styleId="CM58">
    <w:name w:val="CM58"/>
    <w:basedOn w:val="Default"/>
    <w:next w:val="Default"/>
    <w:qFormat/>
    <w:pPr>
      <w:widowControl w:val="0"/>
      <w:spacing w:after="120"/>
    </w:pPr>
    <w:rPr>
      <w:rFonts w:ascii="Times;Times New Roman" w:eastAsia="Times New Roman" w:hAnsi="Times;Times New Roman" w:cs="Times;Times New Roman"/>
      <w:szCs w:val="20"/>
    </w:rPr>
  </w:style>
  <w:style w:type="paragraph" w:customStyle="1" w:styleId="CM9">
    <w:name w:val="CM9"/>
    <w:basedOn w:val="Default"/>
    <w:next w:val="Default"/>
    <w:qFormat/>
    <w:pPr>
      <w:widowControl w:val="0"/>
      <w:spacing w:line="276" w:lineRule="atLeast"/>
    </w:pPr>
    <w:rPr>
      <w:rFonts w:ascii="Times;Times New Roman" w:eastAsia="Times New Roman" w:hAnsi="Times;Times New Roman" w:cs="Times;Times New Roman"/>
      <w:szCs w:val="20"/>
    </w:rPr>
  </w:style>
  <w:style w:type="paragraph" w:customStyle="1" w:styleId="CM62">
    <w:name w:val="CM62"/>
    <w:basedOn w:val="Default"/>
    <w:next w:val="Default"/>
    <w:qFormat/>
    <w:pPr>
      <w:widowControl w:val="0"/>
      <w:spacing w:after="555"/>
    </w:pPr>
    <w:rPr>
      <w:rFonts w:ascii="Times;Times New Roman" w:eastAsia="Times New Roman" w:hAnsi="Times;Times New Roman" w:cs="Times;Times New Roman"/>
      <w:szCs w:val="20"/>
    </w:rPr>
  </w:style>
  <w:style w:type="paragraph" w:customStyle="1" w:styleId="Contedodatabela">
    <w:name w:val="Conteúdo da tabela"/>
    <w:basedOn w:val="Normal"/>
    <w:qFormat/>
  </w:style>
  <w:style w:type="paragraph" w:customStyle="1" w:styleId="Ttulodetabela">
    <w:name w:val="Título de tabela"/>
    <w:basedOn w:val="Contedodatabela"/>
    <w:qFormat/>
    <w:pPr>
      <w:suppressLineNumbers/>
      <w:jc w:val="center"/>
    </w:pPr>
    <w:rPr>
      <w:b/>
      <w:bCs/>
    </w:rPr>
  </w:style>
  <w:style w:type="paragraph" w:customStyle="1" w:styleId="WW-Ttulo">
    <w:name w:val="WW-Título"/>
    <w:basedOn w:val="Normal"/>
    <w:next w:val="Corpodetexto"/>
    <w:qFormat/>
    <w:pPr>
      <w:keepNext/>
      <w:spacing w:before="240" w:after="120"/>
    </w:pPr>
    <w:rPr>
      <w:rFonts w:ascii="Arial" w:eastAsia="Arial Unicode MS" w:hAnsi="Arial" w:cs="Tahoma"/>
      <w:sz w:val="28"/>
      <w:szCs w:val="28"/>
    </w:rPr>
  </w:style>
  <w:style w:type="paragraph" w:customStyle="1" w:styleId="A252575">
    <w:name w:val="_A252575"/>
    <w:basedOn w:val="Normal"/>
    <w:qFormat/>
    <w:pPr>
      <w:ind w:left="3456" w:firstLine="3456"/>
      <w:jc w:val="both"/>
    </w:pPr>
    <w:rPr>
      <w:rFonts w:ascii="Tms Rmn" w:eastAsia="Tms Rmn" w:hAnsi="Tms Rmn" w:cs="Tms Rmn"/>
      <w:sz w:val="24"/>
    </w:rPr>
  </w:style>
  <w:style w:type="paragraph" w:customStyle="1" w:styleId="WW-Padro">
    <w:name w:val="WW-Padrão"/>
    <w:qFormat/>
    <w:pPr>
      <w:textAlignment w:val="baseline"/>
    </w:pPr>
    <w:rPr>
      <w:rFonts w:eastAsia="Arial" w:cs="Times New Roman"/>
      <w:color w:val="000000"/>
      <w:szCs w:val="20"/>
      <w:lang w:bidi="ar-SA"/>
    </w:rPr>
  </w:style>
  <w:style w:type="paragraph" w:customStyle="1" w:styleId="20">
    <w:name w:val="20"/>
    <w:qFormat/>
    <w:pPr>
      <w:spacing w:line="360" w:lineRule="exact"/>
      <w:jc w:val="both"/>
      <w:textAlignment w:val="baseline"/>
    </w:pPr>
    <w:rPr>
      <w:rFonts w:ascii="Courier;Courier New" w:eastAsia="Arial" w:hAnsi="Courier;Courier New" w:cs="Times New Roman"/>
      <w:color w:val="000000"/>
      <w:szCs w:val="20"/>
      <w:lang w:bidi="ar-SA"/>
    </w:rPr>
  </w:style>
  <w:style w:type="paragraph" w:styleId="NormalWeb">
    <w:name w:val="Normal (Web)"/>
    <w:basedOn w:val="Normal"/>
    <w:qFormat/>
    <w:pPr>
      <w:suppressAutoHyphens w:val="0"/>
      <w:spacing w:before="100" w:after="119"/>
    </w:pPr>
    <w:rPr>
      <w:sz w:val="24"/>
      <w:szCs w:val="24"/>
    </w:rPr>
  </w:style>
  <w:style w:type="paragraph" w:customStyle="1" w:styleId="western">
    <w:name w:val="western"/>
    <w:basedOn w:val="Normal"/>
    <w:qFormat/>
    <w:pPr>
      <w:suppressAutoHyphens w:val="0"/>
      <w:spacing w:before="100" w:after="119"/>
    </w:pPr>
    <w:rPr>
      <w:sz w:val="24"/>
      <w:szCs w:val="24"/>
    </w:rPr>
  </w:style>
  <w:style w:type="paragraph" w:customStyle="1" w:styleId="Ttulo60">
    <w:name w:val="Título6"/>
    <w:basedOn w:val="Normal"/>
    <w:next w:val="Corpodetexto"/>
    <w:qFormat/>
    <w:pPr>
      <w:keepNext/>
      <w:spacing w:before="240" w:after="120"/>
    </w:pPr>
    <w:rPr>
      <w:rFonts w:ascii="Arial" w:eastAsia="SimSun;宋体" w:hAnsi="Arial" w:cs="Mangal"/>
      <w:sz w:val="28"/>
      <w:szCs w:val="28"/>
    </w:rPr>
  </w:style>
  <w:style w:type="paragraph" w:customStyle="1" w:styleId="Legenda6">
    <w:name w:val="Legenda6"/>
    <w:basedOn w:val="Normal"/>
    <w:qFormat/>
    <w:pPr>
      <w:suppressLineNumbers/>
      <w:spacing w:before="120" w:after="120"/>
    </w:pPr>
    <w:rPr>
      <w:rFonts w:cs="Mangal"/>
      <w:i/>
      <w:iCs/>
      <w:sz w:val="24"/>
      <w:szCs w:val="24"/>
    </w:rPr>
  </w:style>
  <w:style w:type="paragraph" w:customStyle="1" w:styleId="Ttulo50">
    <w:name w:val="Título5"/>
    <w:basedOn w:val="Normal"/>
    <w:next w:val="Corpodetexto"/>
    <w:qFormat/>
    <w:pPr>
      <w:keepNext/>
      <w:spacing w:before="240" w:after="120"/>
    </w:pPr>
    <w:rPr>
      <w:rFonts w:ascii="Arial" w:eastAsia="SimSun;宋体" w:hAnsi="Arial" w:cs="Mangal"/>
      <w:sz w:val="28"/>
      <w:szCs w:val="28"/>
    </w:rPr>
  </w:style>
  <w:style w:type="paragraph" w:customStyle="1" w:styleId="Legenda5">
    <w:name w:val="Legenda5"/>
    <w:basedOn w:val="Normal"/>
    <w:qFormat/>
    <w:pPr>
      <w:suppressLineNumbers/>
      <w:spacing w:before="120" w:after="120"/>
    </w:pPr>
    <w:rPr>
      <w:rFonts w:cs="Mangal"/>
      <w:i/>
      <w:iCs/>
      <w:sz w:val="24"/>
      <w:szCs w:val="24"/>
    </w:rPr>
  </w:style>
  <w:style w:type="paragraph" w:customStyle="1" w:styleId="Standard">
    <w:name w:val="Standard"/>
    <w:qFormat/>
    <w:pPr>
      <w:textAlignment w:val="baseline"/>
    </w:pPr>
    <w:rPr>
      <w:rFonts w:eastAsia="Arial" w:cs="Times New Roman"/>
      <w:color w:val="000000"/>
      <w:lang w:bidi="ar-SA"/>
    </w:rPr>
  </w:style>
  <w:style w:type="paragraph" w:customStyle="1" w:styleId="Contedodoquadro">
    <w:name w:val="Conteúdo do quadro"/>
    <w:basedOn w:val="Corpodetexto"/>
    <w:qFormat/>
  </w:style>
  <w:style w:type="paragraph" w:customStyle="1" w:styleId="PADRAO">
    <w:name w:val="PADRAO"/>
    <w:basedOn w:val="Normal"/>
    <w:qFormat/>
    <w:pPr>
      <w:jc w:val="both"/>
    </w:pPr>
    <w:rPr>
      <w:rFonts w:ascii="Tms Rmn" w:eastAsia="Tms Rmn" w:hAnsi="Tms Rmn" w:cs="Tms Rmn"/>
      <w:sz w:val="24"/>
    </w:rPr>
  </w:style>
  <w:style w:type="paragraph" w:customStyle="1" w:styleId="Blocodecitao">
    <w:name w:val="Bloco de citação"/>
    <w:basedOn w:val="Normal"/>
    <w:qFormat/>
    <w:pPr>
      <w:spacing w:after="283"/>
      <w:ind w:left="567" w:right="567"/>
    </w:pPr>
  </w:style>
  <w:style w:type="paragraph" w:customStyle="1" w:styleId="Textbody">
    <w:name w:val="Text body"/>
    <w:basedOn w:val="Standard"/>
    <w:qFormat/>
    <w:pPr>
      <w:spacing w:after="120"/>
    </w:pPr>
  </w:style>
  <w:style w:type="paragraph" w:customStyle="1" w:styleId="Textosimples">
    <w:name w:val="Texto simples"/>
    <w:basedOn w:val="Normal"/>
    <w:qFormat/>
    <w:rPr>
      <w:rFonts w:ascii="Courier New" w:hAnsi="Courier New"/>
    </w:rPr>
  </w:style>
  <w:style w:type="paragraph" w:customStyle="1" w:styleId="Nivel01">
    <w:name w:val="Nivel 01"/>
    <w:basedOn w:val="Ttulo1"/>
    <w:next w:val="Normal"/>
    <w:qFormat/>
    <w:pPr>
      <w:numPr>
        <w:numId w:val="0"/>
      </w:numPr>
      <w:spacing w:before="480" w:after="120" w:line="276" w:lineRule="auto"/>
      <w:jc w:val="both"/>
      <w:outlineLvl w:val="9"/>
    </w:pPr>
    <w:rPr>
      <w:rFonts w:cs="Times New Roman"/>
      <w:sz w:val="20"/>
    </w:rPr>
  </w:style>
  <w:style w:type="paragraph" w:customStyle="1" w:styleId="Nivel01Titulo">
    <w:name w:val="Nivel_01_Titulo"/>
    <w:basedOn w:val="Ttulo1"/>
    <w:qFormat/>
    <w:pPr>
      <w:numPr>
        <w:numId w:val="0"/>
      </w:numPr>
      <w:outlineLvl w:val="9"/>
    </w:pPr>
  </w:style>
  <w:style w:type="paragraph" w:customStyle="1" w:styleId="Nivel1">
    <w:name w:val="Nivel1"/>
    <w:basedOn w:val="Ttulo1"/>
    <w:qFormat/>
    <w:pPr>
      <w:numPr>
        <w:numId w:val="0"/>
      </w:numPr>
      <w:spacing w:before="480" w:after="0" w:line="276" w:lineRule="auto"/>
      <w:ind w:left="357" w:hanging="357"/>
      <w:jc w:val="both"/>
      <w:outlineLvl w:val="9"/>
    </w:pPr>
    <w:rPr>
      <w:rFonts w:cs="Times New Roman"/>
      <w:sz w:val="20"/>
    </w:rPr>
  </w:style>
  <w:style w:type="paragraph" w:customStyle="1" w:styleId="PADRO">
    <w:name w:val="PADRÃO"/>
    <w:qFormat/>
    <w:pPr>
      <w:keepNext/>
      <w:widowControl w:val="0"/>
      <w:suppressAutoHyphens w:val="0"/>
      <w:spacing w:before="119" w:after="119" w:line="276" w:lineRule="auto"/>
      <w:ind w:firstLine="567"/>
      <w:jc w:val="both"/>
      <w:textAlignment w:val="baseline"/>
    </w:pPr>
    <w:rPr>
      <w:rFonts w:ascii="Ecofont_Spranq_eco_Sans" w:hAnsi="Ecofont_Spranq_eco_Sans"/>
      <w:color w:val="000000"/>
      <w:sz w:val="20"/>
    </w:rPr>
  </w:style>
  <w:style w:type="paragraph" w:customStyle="1" w:styleId="Contedodetabela">
    <w:name w:val="Conteúdo de tabela"/>
    <w:basedOn w:val="Normal"/>
    <w:qFormat/>
    <w:pPr>
      <w:suppressLineNumbers/>
    </w:pPr>
  </w:style>
  <w:style w:type="paragraph" w:customStyle="1" w:styleId="Standard1">
    <w:name w:val="Standard1"/>
    <w:qFormat/>
    <w:pPr>
      <w:widowControl w:val="0"/>
      <w:textAlignment w:val="baseline"/>
    </w:pPr>
    <w:rPr>
      <w:rFonts w:eastAsia="SimSun;宋体" w:cs="Times New Roman"/>
      <w:color w:val="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41">
    <w:name w:val="WW8Num41"/>
    <w:qFormat/>
  </w:style>
  <w:style w:type="table" w:styleId="Tabelacomgrade">
    <w:name w:val="Table Grid"/>
    <w:basedOn w:val="Tabelanormal"/>
    <w:uiPriority w:val="39"/>
    <w:rsid w:val="00BD4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1486</Words>
  <Characters>8026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Carlos Weingärtner</dc:creator>
  <cp:lastModifiedBy>Daniel Carlos Weingärtner</cp:lastModifiedBy>
  <cp:revision>3</cp:revision>
  <cp:lastPrinted>2025-10-22T16:04:00Z</cp:lastPrinted>
  <dcterms:created xsi:type="dcterms:W3CDTF">2026-04-09T17:46:00Z</dcterms:created>
  <dcterms:modified xsi:type="dcterms:W3CDTF">2026-04-09T17:47:00Z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2013-06-14T18:53:00Z</dcterms:created>
  <dc:creator>luizcl</dc:creator>
  <dc:description/>
  <dc:language>pt-BR</dc:language>
  <cp:lastModifiedBy>Daniel Carlos Weingartner</cp:lastModifiedBy>
  <cp:lastPrinted>2015-11-16T16:59:03Z</cp:lastPrinted>
  <dcterms:modified xsi:type="dcterms:W3CDTF">2024-04-09T15:28:12Z</dcterms:modified>
  <cp:revision>546</cp:revision>
  <dc:subject/>
  <dc:title>PROCURADORIA DA REPÚBLICA EM SANTA CATARINA</dc:title>
</cp:coreProperties>
</file>